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FD" w:rsidRDefault="00443B3D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 Period:________________ Date:_______</w:t>
      </w:r>
    </w:p>
    <w:p w:rsidR="00443B3D" w:rsidRDefault="00443B3D" w:rsidP="00443B3D">
      <w:pPr>
        <w:jc w:val="center"/>
      </w:pPr>
    </w:p>
    <w:p w:rsidR="00443B3D" w:rsidRDefault="00443B3D" w:rsidP="00272380">
      <w:pPr>
        <w:jc w:val="center"/>
      </w:pPr>
      <w:r>
        <w:t>Siddhartha Part 1 Quiz Corrections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1140"/>
        <w:gridCol w:w="2834"/>
        <w:gridCol w:w="2977"/>
        <w:gridCol w:w="2892"/>
      </w:tblGrid>
      <w:tr w:rsidR="00443B3D" w:rsidTr="00272380">
        <w:trPr>
          <w:trHeight w:val="2493"/>
        </w:trPr>
        <w:tc>
          <w:tcPr>
            <w:tcW w:w="1140" w:type="dxa"/>
          </w:tcPr>
          <w:p w:rsidR="00443B3D" w:rsidRDefault="00443B3D">
            <w:r>
              <w:t>Question #</w:t>
            </w:r>
          </w:p>
        </w:tc>
        <w:tc>
          <w:tcPr>
            <w:tcW w:w="2834" w:type="dxa"/>
          </w:tcPr>
          <w:p w:rsidR="00443B3D" w:rsidRDefault="00443B3D">
            <w:r>
              <w:t>Explain why you got the question wrong. (Vocabulary/ Did not know what the question was asking/ Failed to read fully/ Silly mistake/ Other)</w:t>
            </w:r>
          </w:p>
          <w:p w:rsidR="00443B3D" w:rsidRDefault="00443B3D">
            <w:r>
              <w:t>(1 point)</w:t>
            </w:r>
          </w:p>
        </w:tc>
        <w:tc>
          <w:tcPr>
            <w:tcW w:w="2977" w:type="dxa"/>
          </w:tcPr>
          <w:p w:rsidR="00443B3D" w:rsidRDefault="00443B3D">
            <w:r>
              <w:t>What study strategies or testing techniques will you implement to avoid making the same mistake twice.</w:t>
            </w:r>
          </w:p>
          <w:p w:rsidR="00443B3D" w:rsidRDefault="00443B3D" w:rsidP="00443B3D"/>
          <w:p w:rsidR="00443B3D" w:rsidRDefault="00443B3D" w:rsidP="00443B3D"/>
          <w:p w:rsidR="00443B3D" w:rsidRPr="00443B3D" w:rsidRDefault="00443B3D" w:rsidP="00443B3D">
            <w:r>
              <w:t>(1 Point)</w:t>
            </w:r>
          </w:p>
        </w:tc>
        <w:tc>
          <w:tcPr>
            <w:tcW w:w="2892" w:type="dxa"/>
          </w:tcPr>
          <w:p w:rsidR="00443B3D" w:rsidRDefault="00443B3D">
            <w:r>
              <w:t xml:space="preserve">Write the correct answer and explain the why you now know that this is the correct answer. </w:t>
            </w:r>
          </w:p>
          <w:p w:rsidR="00443B3D" w:rsidRDefault="00443B3D"/>
          <w:p w:rsidR="00443B3D" w:rsidRDefault="00443B3D"/>
          <w:p w:rsidR="00443B3D" w:rsidRDefault="00443B3D"/>
          <w:p w:rsidR="00443B3D" w:rsidRDefault="00443B3D">
            <w:r>
              <w:t>(2 Points)</w:t>
            </w:r>
          </w:p>
        </w:tc>
      </w:tr>
      <w:tr w:rsidR="00443B3D" w:rsidTr="00272380">
        <w:trPr>
          <w:trHeight w:val="1859"/>
        </w:trPr>
        <w:tc>
          <w:tcPr>
            <w:tcW w:w="1140" w:type="dxa"/>
          </w:tcPr>
          <w:p w:rsidR="00443B3D" w:rsidRDefault="00443B3D"/>
          <w:p w:rsidR="00443B3D" w:rsidRDefault="00443B3D"/>
          <w:p w:rsidR="00443B3D" w:rsidRDefault="00443B3D"/>
          <w:p w:rsidR="00443B3D" w:rsidRDefault="00443B3D"/>
          <w:p w:rsidR="00443B3D" w:rsidRDefault="00443B3D"/>
          <w:p w:rsidR="00443B3D" w:rsidRDefault="00443B3D"/>
        </w:tc>
        <w:tc>
          <w:tcPr>
            <w:tcW w:w="2834" w:type="dxa"/>
          </w:tcPr>
          <w:p w:rsidR="00443B3D" w:rsidRDefault="00443B3D"/>
        </w:tc>
        <w:tc>
          <w:tcPr>
            <w:tcW w:w="2977" w:type="dxa"/>
          </w:tcPr>
          <w:p w:rsidR="00443B3D" w:rsidRDefault="00443B3D"/>
        </w:tc>
        <w:tc>
          <w:tcPr>
            <w:tcW w:w="2892" w:type="dxa"/>
          </w:tcPr>
          <w:p w:rsidR="00443B3D" w:rsidRDefault="00443B3D"/>
        </w:tc>
      </w:tr>
      <w:tr w:rsidR="00443B3D" w:rsidTr="00272380">
        <w:trPr>
          <w:trHeight w:val="1859"/>
        </w:trPr>
        <w:tc>
          <w:tcPr>
            <w:tcW w:w="1140" w:type="dxa"/>
          </w:tcPr>
          <w:p w:rsidR="00443B3D" w:rsidRDefault="00443B3D"/>
          <w:p w:rsidR="00443B3D" w:rsidRDefault="00443B3D"/>
          <w:p w:rsidR="00443B3D" w:rsidRDefault="00443B3D"/>
          <w:p w:rsidR="00443B3D" w:rsidRDefault="00443B3D"/>
          <w:p w:rsidR="00443B3D" w:rsidRDefault="00443B3D"/>
          <w:p w:rsidR="00443B3D" w:rsidRDefault="00443B3D"/>
        </w:tc>
        <w:tc>
          <w:tcPr>
            <w:tcW w:w="2834" w:type="dxa"/>
          </w:tcPr>
          <w:p w:rsidR="00443B3D" w:rsidRDefault="00443B3D"/>
        </w:tc>
        <w:tc>
          <w:tcPr>
            <w:tcW w:w="2977" w:type="dxa"/>
          </w:tcPr>
          <w:p w:rsidR="00443B3D" w:rsidRDefault="00443B3D"/>
        </w:tc>
        <w:tc>
          <w:tcPr>
            <w:tcW w:w="2892" w:type="dxa"/>
          </w:tcPr>
          <w:p w:rsidR="00443B3D" w:rsidRDefault="00443B3D"/>
        </w:tc>
      </w:tr>
      <w:tr w:rsidR="00443B3D" w:rsidTr="00272380">
        <w:trPr>
          <w:trHeight w:val="1859"/>
        </w:trPr>
        <w:tc>
          <w:tcPr>
            <w:tcW w:w="1140" w:type="dxa"/>
          </w:tcPr>
          <w:p w:rsidR="00443B3D" w:rsidRDefault="00443B3D"/>
          <w:p w:rsidR="00443B3D" w:rsidRDefault="00443B3D"/>
          <w:p w:rsidR="00443B3D" w:rsidRDefault="00443B3D"/>
          <w:p w:rsidR="00443B3D" w:rsidRDefault="00443B3D"/>
          <w:p w:rsidR="00443B3D" w:rsidRDefault="00443B3D"/>
          <w:p w:rsidR="00443B3D" w:rsidRDefault="00443B3D"/>
        </w:tc>
        <w:tc>
          <w:tcPr>
            <w:tcW w:w="2834" w:type="dxa"/>
          </w:tcPr>
          <w:p w:rsidR="00443B3D" w:rsidRDefault="00443B3D"/>
        </w:tc>
        <w:tc>
          <w:tcPr>
            <w:tcW w:w="2977" w:type="dxa"/>
          </w:tcPr>
          <w:p w:rsidR="00443B3D" w:rsidRDefault="00443B3D"/>
        </w:tc>
        <w:tc>
          <w:tcPr>
            <w:tcW w:w="2892" w:type="dxa"/>
          </w:tcPr>
          <w:p w:rsidR="00443B3D" w:rsidRDefault="00443B3D"/>
        </w:tc>
      </w:tr>
      <w:tr w:rsidR="00443B3D" w:rsidTr="00272380">
        <w:trPr>
          <w:trHeight w:val="1554"/>
        </w:trPr>
        <w:tc>
          <w:tcPr>
            <w:tcW w:w="1140" w:type="dxa"/>
          </w:tcPr>
          <w:p w:rsidR="00443B3D" w:rsidRDefault="00443B3D"/>
          <w:p w:rsidR="00443B3D" w:rsidRDefault="00443B3D"/>
          <w:p w:rsidR="00443B3D" w:rsidRDefault="00443B3D"/>
          <w:p w:rsidR="00443B3D" w:rsidRDefault="00443B3D"/>
          <w:p w:rsidR="00443B3D" w:rsidRDefault="00443B3D"/>
        </w:tc>
        <w:tc>
          <w:tcPr>
            <w:tcW w:w="2834" w:type="dxa"/>
          </w:tcPr>
          <w:p w:rsidR="00443B3D" w:rsidRDefault="00443B3D"/>
        </w:tc>
        <w:tc>
          <w:tcPr>
            <w:tcW w:w="2977" w:type="dxa"/>
          </w:tcPr>
          <w:p w:rsidR="00443B3D" w:rsidRDefault="00443B3D"/>
        </w:tc>
        <w:tc>
          <w:tcPr>
            <w:tcW w:w="2892" w:type="dxa"/>
          </w:tcPr>
          <w:p w:rsidR="00443B3D" w:rsidRDefault="00443B3D"/>
        </w:tc>
      </w:tr>
      <w:tr w:rsidR="00443B3D" w:rsidTr="00272380">
        <w:trPr>
          <w:trHeight w:val="1859"/>
        </w:trPr>
        <w:tc>
          <w:tcPr>
            <w:tcW w:w="1140" w:type="dxa"/>
          </w:tcPr>
          <w:p w:rsidR="00443B3D" w:rsidRDefault="00443B3D"/>
          <w:p w:rsidR="00443B3D" w:rsidRDefault="00443B3D"/>
          <w:p w:rsidR="00443B3D" w:rsidRDefault="00443B3D"/>
          <w:p w:rsidR="00443B3D" w:rsidRDefault="00443B3D"/>
          <w:p w:rsidR="00443B3D" w:rsidRDefault="00443B3D"/>
          <w:p w:rsidR="00443B3D" w:rsidRDefault="00443B3D"/>
        </w:tc>
        <w:tc>
          <w:tcPr>
            <w:tcW w:w="2834" w:type="dxa"/>
          </w:tcPr>
          <w:p w:rsidR="00443B3D" w:rsidRDefault="00443B3D"/>
        </w:tc>
        <w:tc>
          <w:tcPr>
            <w:tcW w:w="2977" w:type="dxa"/>
          </w:tcPr>
          <w:p w:rsidR="00443B3D" w:rsidRDefault="00443B3D"/>
        </w:tc>
        <w:tc>
          <w:tcPr>
            <w:tcW w:w="2892" w:type="dxa"/>
          </w:tcPr>
          <w:p w:rsidR="00443B3D" w:rsidRDefault="00443B3D"/>
        </w:tc>
      </w:tr>
      <w:tr w:rsidR="00443B3D" w:rsidTr="00272380">
        <w:trPr>
          <w:trHeight w:val="1859"/>
        </w:trPr>
        <w:tc>
          <w:tcPr>
            <w:tcW w:w="1140" w:type="dxa"/>
          </w:tcPr>
          <w:p w:rsidR="00443B3D" w:rsidRDefault="00443B3D"/>
          <w:p w:rsidR="00443B3D" w:rsidRDefault="00443B3D"/>
          <w:p w:rsidR="00443B3D" w:rsidRDefault="00443B3D"/>
          <w:p w:rsidR="00443B3D" w:rsidRDefault="00443B3D"/>
          <w:p w:rsidR="00272380" w:rsidRDefault="00272380"/>
          <w:p w:rsidR="00443B3D" w:rsidRDefault="00443B3D"/>
        </w:tc>
        <w:tc>
          <w:tcPr>
            <w:tcW w:w="2834" w:type="dxa"/>
          </w:tcPr>
          <w:p w:rsidR="00443B3D" w:rsidRDefault="00443B3D"/>
        </w:tc>
        <w:tc>
          <w:tcPr>
            <w:tcW w:w="2977" w:type="dxa"/>
          </w:tcPr>
          <w:p w:rsidR="00443B3D" w:rsidRDefault="00443B3D"/>
        </w:tc>
        <w:tc>
          <w:tcPr>
            <w:tcW w:w="2892" w:type="dxa"/>
          </w:tcPr>
          <w:p w:rsidR="00443B3D" w:rsidRDefault="00443B3D"/>
        </w:tc>
      </w:tr>
      <w:tr w:rsidR="00272380" w:rsidTr="00272380">
        <w:trPr>
          <w:trHeight w:val="1859"/>
        </w:trPr>
        <w:tc>
          <w:tcPr>
            <w:tcW w:w="1140" w:type="dxa"/>
          </w:tcPr>
          <w:p w:rsidR="00272380" w:rsidRDefault="00272380"/>
        </w:tc>
        <w:tc>
          <w:tcPr>
            <w:tcW w:w="2834" w:type="dxa"/>
          </w:tcPr>
          <w:p w:rsidR="00272380" w:rsidRDefault="00272380"/>
        </w:tc>
        <w:tc>
          <w:tcPr>
            <w:tcW w:w="2977" w:type="dxa"/>
          </w:tcPr>
          <w:p w:rsidR="00272380" w:rsidRDefault="00272380"/>
        </w:tc>
        <w:tc>
          <w:tcPr>
            <w:tcW w:w="2892" w:type="dxa"/>
          </w:tcPr>
          <w:p w:rsidR="00272380" w:rsidRDefault="00272380"/>
        </w:tc>
      </w:tr>
      <w:tr w:rsidR="00272380" w:rsidTr="00272380">
        <w:trPr>
          <w:trHeight w:val="1859"/>
        </w:trPr>
        <w:tc>
          <w:tcPr>
            <w:tcW w:w="1140" w:type="dxa"/>
          </w:tcPr>
          <w:p w:rsidR="00272380" w:rsidRDefault="00272380"/>
        </w:tc>
        <w:tc>
          <w:tcPr>
            <w:tcW w:w="2834" w:type="dxa"/>
          </w:tcPr>
          <w:p w:rsidR="00272380" w:rsidRDefault="00272380"/>
        </w:tc>
        <w:tc>
          <w:tcPr>
            <w:tcW w:w="2977" w:type="dxa"/>
          </w:tcPr>
          <w:p w:rsidR="00272380" w:rsidRDefault="00272380"/>
        </w:tc>
        <w:tc>
          <w:tcPr>
            <w:tcW w:w="2892" w:type="dxa"/>
          </w:tcPr>
          <w:p w:rsidR="00272380" w:rsidRDefault="00272380"/>
        </w:tc>
      </w:tr>
      <w:tr w:rsidR="00272380" w:rsidTr="00272380">
        <w:trPr>
          <w:trHeight w:val="1859"/>
        </w:trPr>
        <w:tc>
          <w:tcPr>
            <w:tcW w:w="1140" w:type="dxa"/>
          </w:tcPr>
          <w:p w:rsidR="00272380" w:rsidRDefault="00272380"/>
        </w:tc>
        <w:tc>
          <w:tcPr>
            <w:tcW w:w="2834" w:type="dxa"/>
          </w:tcPr>
          <w:p w:rsidR="00272380" w:rsidRDefault="00272380"/>
        </w:tc>
        <w:tc>
          <w:tcPr>
            <w:tcW w:w="2977" w:type="dxa"/>
          </w:tcPr>
          <w:p w:rsidR="00272380" w:rsidRDefault="00272380"/>
        </w:tc>
        <w:tc>
          <w:tcPr>
            <w:tcW w:w="2892" w:type="dxa"/>
          </w:tcPr>
          <w:p w:rsidR="00272380" w:rsidRDefault="00272380"/>
        </w:tc>
      </w:tr>
      <w:tr w:rsidR="00272380" w:rsidTr="00272380">
        <w:trPr>
          <w:trHeight w:val="1859"/>
        </w:trPr>
        <w:tc>
          <w:tcPr>
            <w:tcW w:w="1140" w:type="dxa"/>
          </w:tcPr>
          <w:p w:rsidR="00272380" w:rsidRDefault="00272380"/>
        </w:tc>
        <w:tc>
          <w:tcPr>
            <w:tcW w:w="2834" w:type="dxa"/>
          </w:tcPr>
          <w:p w:rsidR="00272380" w:rsidRDefault="00272380"/>
        </w:tc>
        <w:tc>
          <w:tcPr>
            <w:tcW w:w="2977" w:type="dxa"/>
          </w:tcPr>
          <w:p w:rsidR="00272380" w:rsidRDefault="00272380"/>
        </w:tc>
        <w:tc>
          <w:tcPr>
            <w:tcW w:w="2892" w:type="dxa"/>
          </w:tcPr>
          <w:p w:rsidR="00272380" w:rsidRDefault="00272380"/>
        </w:tc>
      </w:tr>
      <w:tr w:rsidR="00272380" w:rsidTr="00272380">
        <w:trPr>
          <w:trHeight w:val="1859"/>
        </w:trPr>
        <w:tc>
          <w:tcPr>
            <w:tcW w:w="1140" w:type="dxa"/>
          </w:tcPr>
          <w:p w:rsidR="00272380" w:rsidRDefault="00272380"/>
        </w:tc>
        <w:tc>
          <w:tcPr>
            <w:tcW w:w="2834" w:type="dxa"/>
          </w:tcPr>
          <w:p w:rsidR="00272380" w:rsidRDefault="00272380"/>
        </w:tc>
        <w:tc>
          <w:tcPr>
            <w:tcW w:w="2977" w:type="dxa"/>
          </w:tcPr>
          <w:p w:rsidR="00272380" w:rsidRDefault="00272380"/>
        </w:tc>
        <w:tc>
          <w:tcPr>
            <w:tcW w:w="2892" w:type="dxa"/>
          </w:tcPr>
          <w:p w:rsidR="00272380" w:rsidRDefault="00272380"/>
        </w:tc>
      </w:tr>
      <w:tr w:rsidR="00272380" w:rsidTr="00272380">
        <w:trPr>
          <w:trHeight w:val="1859"/>
        </w:trPr>
        <w:tc>
          <w:tcPr>
            <w:tcW w:w="1140" w:type="dxa"/>
          </w:tcPr>
          <w:p w:rsidR="00272380" w:rsidRDefault="00272380"/>
        </w:tc>
        <w:tc>
          <w:tcPr>
            <w:tcW w:w="2834" w:type="dxa"/>
          </w:tcPr>
          <w:p w:rsidR="00272380" w:rsidRDefault="00272380"/>
        </w:tc>
        <w:tc>
          <w:tcPr>
            <w:tcW w:w="2977" w:type="dxa"/>
          </w:tcPr>
          <w:p w:rsidR="00272380" w:rsidRDefault="00272380"/>
        </w:tc>
        <w:tc>
          <w:tcPr>
            <w:tcW w:w="2892" w:type="dxa"/>
          </w:tcPr>
          <w:p w:rsidR="00272380" w:rsidRDefault="00272380"/>
        </w:tc>
      </w:tr>
    </w:tbl>
    <w:p w:rsidR="00443B3D" w:rsidRDefault="00443B3D"/>
    <w:sectPr w:rsidR="00443B3D" w:rsidSect="00443B3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3D"/>
    <w:rsid w:val="00025B6E"/>
    <w:rsid w:val="00272380"/>
    <w:rsid w:val="00443B3D"/>
    <w:rsid w:val="0048362E"/>
    <w:rsid w:val="006418A9"/>
    <w:rsid w:val="0088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8C553-A949-4DCE-98C3-6F77D742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Alyson M</dc:creator>
  <cp:keywords/>
  <dc:description/>
  <cp:lastModifiedBy>Hickman, Kendra</cp:lastModifiedBy>
  <cp:revision>2</cp:revision>
  <cp:lastPrinted>2018-04-25T18:00:00Z</cp:lastPrinted>
  <dcterms:created xsi:type="dcterms:W3CDTF">2018-04-25T18:27:00Z</dcterms:created>
  <dcterms:modified xsi:type="dcterms:W3CDTF">2018-04-25T18:27:00Z</dcterms:modified>
</cp:coreProperties>
</file>