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97A" w:rsidRDefault="00B7397A">
      <w:bookmarkStart w:id="0" w:name="_GoBack"/>
      <w:bookmarkEnd w:id="0"/>
      <w:r>
        <w:t>Name_____________________________________________Period____________Date_______________________</w:t>
      </w:r>
    </w:p>
    <w:p w:rsidR="00B7397A" w:rsidRPr="00B7397A" w:rsidRDefault="00B7397A" w:rsidP="00B7397A">
      <w:pPr>
        <w:spacing w:after="0" w:line="240" w:lineRule="auto"/>
        <w:jc w:val="center"/>
        <w:rPr>
          <w:i/>
          <w:sz w:val="28"/>
          <w:szCs w:val="28"/>
        </w:rPr>
      </w:pPr>
      <w:r w:rsidRPr="00B7397A">
        <w:rPr>
          <w:i/>
          <w:sz w:val="28"/>
          <w:szCs w:val="28"/>
        </w:rPr>
        <w:t>Macbeth</w:t>
      </w:r>
    </w:p>
    <w:p w:rsidR="00B7397A" w:rsidRDefault="00B7397A" w:rsidP="00E23AB0">
      <w:pPr>
        <w:spacing w:after="0" w:line="240" w:lineRule="auto"/>
        <w:jc w:val="center"/>
        <w:rPr>
          <w:sz w:val="28"/>
          <w:szCs w:val="28"/>
        </w:rPr>
      </w:pPr>
      <w:r w:rsidRPr="00B7397A">
        <w:rPr>
          <w:sz w:val="28"/>
          <w:szCs w:val="28"/>
        </w:rPr>
        <w:t>PBS Version</w:t>
      </w:r>
      <w:r>
        <w:rPr>
          <w:sz w:val="28"/>
          <w:szCs w:val="28"/>
        </w:rPr>
        <w:t xml:space="preserve"> Film Packet</w:t>
      </w:r>
    </w:p>
    <w:p w:rsidR="00E327B6" w:rsidRPr="00E23AB0" w:rsidRDefault="00E327B6" w:rsidP="00B7397A">
      <w:pPr>
        <w:spacing w:after="0" w:line="240" w:lineRule="auto"/>
        <w:rPr>
          <w:b/>
          <w:sz w:val="24"/>
          <w:szCs w:val="24"/>
          <w:u w:val="single"/>
        </w:rPr>
      </w:pPr>
      <w:r w:rsidRPr="00E23AB0">
        <w:rPr>
          <w:b/>
          <w:sz w:val="24"/>
          <w:szCs w:val="24"/>
          <w:u w:val="single"/>
        </w:rPr>
        <w:t>Part I:  Taking Macbeth Out of Scotland</w:t>
      </w:r>
    </w:p>
    <w:p w:rsidR="00D25C97" w:rsidRPr="00E23AB0" w:rsidRDefault="00E327B6" w:rsidP="00B7397A">
      <w:pPr>
        <w:spacing w:after="0" w:line="240" w:lineRule="auto"/>
        <w:rPr>
          <w:sz w:val="24"/>
          <w:szCs w:val="24"/>
        </w:rPr>
      </w:pPr>
      <w:r w:rsidRPr="00E23AB0">
        <w:rPr>
          <w:i/>
          <w:sz w:val="24"/>
          <w:szCs w:val="24"/>
        </w:rPr>
        <w:t>Macbeth</w:t>
      </w:r>
      <w:r w:rsidRPr="00E23AB0">
        <w:rPr>
          <w:sz w:val="24"/>
          <w:szCs w:val="24"/>
        </w:rPr>
        <w:t xml:space="preserve"> is based on events that occurred in 11</w:t>
      </w:r>
      <w:r w:rsidRPr="00E23AB0">
        <w:rPr>
          <w:sz w:val="24"/>
          <w:szCs w:val="24"/>
          <w:vertAlign w:val="superscript"/>
        </w:rPr>
        <w:t>th</w:t>
      </w:r>
      <w:r w:rsidRPr="00E23AB0">
        <w:rPr>
          <w:sz w:val="24"/>
          <w:szCs w:val="24"/>
        </w:rPr>
        <w:t xml:space="preserve">-century Scotland.  But in the </w:t>
      </w:r>
      <w:r w:rsidR="00AA6C05" w:rsidRPr="00E23AB0">
        <w:rPr>
          <w:sz w:val="24"/>
          <w:szCs w:val="24"/>
        </w:rPr>
        <w:t>theater</w:t>
      </w:r>
      <w:r w:rsidRPr="00E23AB0">
        <w:rPr>
          <w:sz w:val="24"/>
          <w:szCs w:val="24"/>
        </w:rPr>
        <w:t xml:space="preserve">, directors are free to re-interpret the play by setting the action in other countries and other eras.  In fact, one of the signs of Shakespeare’s enduring artistic </w:t>
      </w:r>
      <w:r w:rsidR="00AA6C05" w:rsidRPr="00E23AB0">
        <w:rPr>
          <w:sz w:val="24"/>
          <w:szCs w:val="24"/>
        </w:rPr>
        <w:t>value</w:t>
      </w:r>
      <w:r w:rsidRPr="00E23AB0">
        <w:rPr>
          <w:sz w:val="24"/>
          <w:szCs w:val="24"/>
        </w:rPr>
        <w:t xml:space="preserve"> is that fact that</w:t>
      </w:r>
      <w:r w:rsidR="00B34F67" w:rsidRPr="00E23AB0">
        <w:rPr>
          <w:sz w:val="24"/>
          <w:szCs w:val="24"/>
        </w:rPr>
        <w:t xml:space="preserve"> his plays continue to have relevance and meaning for today’s world.</w:t>
      </w:r>
      <w:r w:rsidR="00A01DBA">
        <w:rPr>
          <w:sz w:val="24"/>
          <w:szCs w:val="24"/>
        </w:rPr>
        <w:t xml:space="preserve">  </w:t>
      </w:r>
    </w:p>
    <w:p w:rsidR="008B7414" w:rsidRDefault="008B7414" w:rsidP="00B7397A">
      <w:pPr>
        <w:spacing w:after="0" w:line="240" w:lineRule="auto"/>
        <w:rPr>
          <w:sz w:val="24"/>
          <w:szCs w:val="24"/>
        </w:rPr>
      </w:pPr>
    </w:p>
    <w:p w:rsidR="009D6F68" w:rsidRDefault="00561810" w:rsidP="005618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3AB0">
        <w:rPr>
          <w:sz w:val="24"/>
          <w:szCs w:val="24"/>
        </w:rPr>
        <w:t xml:space="preserve"> In what </w:t>
      </w:r>
      <w:proofErr w:type="gramStart"/>
      <w:r w:rsidRPr="00E23AB0">
        <w:rPr>
          <w:sz w:val="24"/>
          <w:szCs w:val="24"/>
        </w:rPr>
        <w:t>time period</w:t>
      </w:r>
      <w:proofErr w:type="gramEnd"/>
      <w:r w:rsidRPr="00E23AB0">
        <w:rPr>
          <w:sz w:val="24"/>
          <w:szCs w:val="24"/>
        </w:rPr>
        <w:t xml:space="preserve"> does this production appear to be set?</w:t>
      </w:r>
    </w:p>
    <w:p w:rsidR="00180DBD" w:rsidRDefault="00180DBD" w:rsidP="00180DBD">
      <w:pPr>
        <w:spacing w:after="0" w:line="240" w:lineRule="auto"/>
        <w:rPr>
          <w:sz w:val="24"/>
          <w:szCs w:val="24"/>
        </w:rPr>
      </w:pPr>
    </w:p>
    <w:p w:rsidR="00180DBD" w:rsidRDefault="00180DBD" w:rsidP="00180DBD">
      <w:pPr>
        <w:spacing w:after="0" w:line="240" w:lineRule="auto"/>
        <w:rPr>
          <w:sz w:val="24"/>
          <w:szCs w:val="24"/>
        </w:rPr>
      </w:pPr>
    </w:p>
    <w:p w:rsidR="00180DBD" w:rsidRPr="00180DBD" w:rsidRDefault="00180DBD" w:rsidP="00180DBD">
      <w:pPr>
        <w:spacing w:after="0" w:line="240" w:lineRule="auto"/>
        <w:rPr>
          <w:sz w:val="24"/>
          <w:szCs w:val="24"/>
        </w:rPr>
      </w:pPr>
    </w:p>
    <w:p w:rsidR="006713F7" w:rsidRPr="00E23AB0" w:rsidRDefault="006713F7" w:rsidP="006713F7">
      <w:pPr>
        <w:pStyle w:val="ListParagraph"/>
        <w:spacing w:after="0" w:line="240" w:lineRule="auto"/>
        <w:rPr>
          <w:sz w:val="24"/>
          <w:szCs w:val="24"/>
        </w:rPr>
      </w:pPr>
    </w:p>
    <w:p w:rsidR="00561810" w:rsidRDefault="00561810" w:rsidP="005618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3AB0">
        <w:rPr>
          <w:sz w:val="24"/>
          <w:szCs w:val="24"/>
        </w:rPr>
        <w:t xml:space="preserve">What clues do you have that signal the </w:t>
      </w:r>
      <w:proofErr w:type="gramStart"/>
      <w:r w:rsidRPr="00E23AB0">
        <w:rPr>
          <w:sz w:val="24"/>
          <w:szCs w:val="24"/>
        </w:rPr>
        <w:t>time period</w:t>
      </w:r>
      <w:proofErr w:type="gramEnd"/>
      <w:r w:rsidRPr="00E23AB0">
        <w:rPr>
          <w:sz w:val="24"/>
          <w:szCs w:val="24"/>
        </w:rPr>
        <w:t>?</w:t>
      </w:r>
    </w:p>
    <w:p w:rsidR="00180DBD" w:rsidRDefault="00180DBD" w:rsidP="00180DBD">
      <w:pPr>
        <w:spacing w:after="0" w:line="240" w:lineRule="auto"/>
        <w:rPr>
          <w:sz w:val="24"/>
          <w:szCs w:val="24"/>
        </w:rPr>
      </w:pPr>
    </w:p>
    <w:p w:rsidR="00180DBD" w:rsidRDefault="00180DBD" w:rsidP="00180DBD">
      <w:pPr>
        <w:spacing w:after="0" w:line="240" w:lineRule="auto"/>
        <w:rPr>
          <w:sz w:val="24"/>
          <w:szCs w:val="24"/>
        </w:rPr>
      </w:pPr>
    </w:p>
    <w:p w:rsidR="00180DBD" w:rsidRPr="00180DBD" w:rsidRDefault="00180DBD" w:rsidP="00180DBD">
      <w:pPr>
        <w:spacing w:after="0" w:line="240" w:lineRule="auto"/>
        <w:rPr>
          <w:sz w:val="24"/>
          <w:szCs w:val="24"/>
        </w:rPr>
      </w:pPr>
    </w:p>
    <w:p w:rsidR="006713F7" w:rsidRPr="00E23AB0" w:rsidRDefault="006713F7" w:rsidP="006713F7">
      <w:pPr>
        <w:pStyle w:val="ListParagraph"/>
        <w:spacing w:after="0" w:line="240" w:lineRule="auto"/>
        <w:rPr>
          <w:sz w:val="24"/>
          <w:szCs w:val="24"/>
        </w:rPr>
      </w:pPr>
    </w:p>
    <w:p w:rsidR="00561810" w:rsidRDefault="00561810" w:rsidP="0056181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3AB0">
        <w:rPr>
          <w:sz w:val="24"/>
          <w:szCs w:val="24"/>
        </w:rPr>
        <w:t xml:space="preserve">How did the costumes, sets, and props contribute to your understanding of the </w:t>
      </w:r>
      <w:proofErr w:type="gramStart"/>
      <w:r w:rsidRPr="00E23AB0">
        <w:rPr>
          <w:sz w:val="24"/>
          <w:szCs w:val="24"/>
        </w:rPr>
        <w:t>time period</w:t>
      </w:r>
      <w:proofErr w:type="gramEnd"/>
      <w:r w:rsidRPr="00E23AB0">
        <w:rPr>
          <w:sz w:val="24"/>
          <w:szCs w:val="24"/>
        </w:rPr>
        <w:t>?</w:t>
      </w:r>
    </w:p>
    <w:p w:rsidR="00180DBD" w:rsidRPr="00180DBD" w:rsidRDefault="00180DBD" w:rsidP="00180DBD">
      <w:pPr>
        <w:spacing w:after="0" w:line="240" w:lineRule="auto"/>
        <w:rPr>
          <w:sz w:val="24"/>
          <w:szCs w:val="24"/>
        </w:rPr>
      </w:pPr>
    </w:p>
    <w:p w:rsidR="006713F7" w:rsidRDefault="006713F7" w:rsidP="006713F7">
      <w:pPr>
        <w:pStyle w:val="ListParagraph"/>
        <w:spacing w:after="0" w:line="240" w:lineRule="auto"/>
        <w:rPr>
          <w:sz w:val="24"/>
          <w:szCs w:val="24"/>
        </w:rPr>
      </w:pPr>
    </w:p>
    <w:p w:rsidR="00180DBD" w:rsidRDefault="00180DBD" w:rsidP="006713F7">
      <w:pPr>
        <w:pStyle w:val="ListParagraph"/>
        <w:spacing w:after="0" w:line="240" w:lineRule="auto"/>
        <w:rPr>
          <w:sz w:val="24"/>
          <w:szCs w:val="24"/>
        </w:rPr>
      </w:pPr>
    </w:p>
    <w:p w:rsidR="00180DBD" w:rsidRPr="00E23AB0" w:rsidRDefault="00180DBD" w:rsidP="006713F7">
      <w:pPr>
        <w:pStyle w:val="ListParagraph"/>
        <w:spacing w:after="0" w:line="240" w:lineRule="auto"/>
        <w:rPr>
          <w:sz w:val="24"/>
          <w:szCs w:val="24"/>
        </w:rPr>
      </w:pPr>
    </w:p>
    <w:p w:rsidR="00B34F67" w:rsidRDefault="00561810" w:rsidP="00B739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3AB0">
        <w:rPr>
          <w:sz w:val="24"/>
          <w:szCs w:val="24"/>
        </w:rPr>
        <w:t>Does this production appear to be set in a specific country?</w:t>
      </w:r>
    </w:p>
    <w:p w:rsidR="00180DBD" w:rsidRPr="00180DBD" w:rsidRDefault="00180DBD" w:rsidP="00180DBD">
      <w:pPr>
        <w:spacing w:after="0" w:line="240" w:lineRule="auto"/>
        <w:rPr>
          <w:sz w:val="24"/>
          <w:szCs w:val="24"/>
        </w:rPr>
      </w:pPr>
    </w:p>
    <w:p w:rsidR="006713F7" w:rsidRDefault="006713F7" w:rsidP="006713F7">
      <w:pPr>
        <w:pStyle w:val="ListParagraph"/>
        <w:spacing w:after="0" w:line="240" w:lineRule="auto"/>
        <w:rPr>
          <w:sz w:val="24"/>
          <w:szCs w:val="24"/>
        </w:rPr>
      </w:pPr>
    </w:p>
    <w:p w:rsidR="00180DBD" w:rsidRDefault="00180DBD" w:rsidP="006713F7">
      <w:pPr>
        <w:pStyle w:val="ListParagraph"/>
        <w:spacing w:after="0" w:line="240" w:lineRule="auto"/>
        <w:rPr>
          <w:sz w:val="24"/>
          <w:szCs w:val="24"/>
        </w:rPr>
      </w:pPr>
    </w:p>
    <w:p w:rsidR="00180DBD" w:rsidRPr="00E23AB0" w:rsidRDefault="00180DBD" w:rsidP="006713F7">
      <w:pPr>
        <w:pStyle w:val="ListParagraph"/>
        <w:spacing w:after="0" w:line="240" w:lineRule="auto"/>
        <w:rPr>
          <w:sz w:val="24"/>
          <w:szCs w:val="24"/>
        </w:rPr>
      </w:pPr>
    </w:p>
    <w:p w:rsidR="00AA6C05" w:rsidRDefault="001F473B" w:rsidP="00B739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3AB0">
        <w:rPr>
          <w:sz w:val="24"/>
          <w:szCs w:val="24"/>
        </w:rPr>
        <w:t xml:space="preserve">Does it remind you of other events, </w:t>
      </w:r>
      <w:proofErr w:type="gramStart"/>
      <w:r w:rsidRPr="00E23AB0">
        <w:rPr>
          <w:sz w:val="24"/>
          <w:szCs w:val="24"/>
        </w:rPr>
        <w:t>time periods</w:t>
      </w:r>
      <w:proofErr w:type="gramEnd"/>
      <w:r w:rsidRPr="00E23AB0">
        <w:rPr>
          <w:sz w:val="24"/>
          <w:szCs w:val="24"/>
        </w:rPr>
        <w:t>, or locations in history?</w:t>
      </w:r>
    </w:p>
    <w:p w:rsidR="00180DBD" w:rsidRPr="00180DBD" w:rsidRDefault="00180DBD" w:rsidP="00180DBD">
      <w:pPr>
        <w:spacing w:after="0" w:line="240" w:lineRule="auto"/>
        <w:rPr>
          <w:sz w:val="24"/>
          <w:szCs w:val="24"/>
        </w:rPr>
      </w:pPr>
    </w:p>
    <w:p w:rsidR="006713F7" w:rsidRDefault="006713F7" w:rsidP="006713F7">
      <w:pPr>
        <w:pStyle w:val="ListParagraph"/>
        <w:spacing w:after="0" w:line="240" w:lineRule="auto"/>
        <w:rPr>
          <w:sz w:val="24"/>
          <w:szCs w:val="24"/>
        </w:rPr>
      </w:pPr>
    </w:p>
    <w:p w:rsidR="00180DBD" w:rsidRDefault="00180DBD" w:rsidP="006713F7">
      <w:pPr>
        <w:pStyle w:val="ListParagraph"/>
        <w:spacing w:after="0" w:line="240" w:lineRule="auto"/>
        <w:rPr>
          <w:sz w:val="24"/>
          <w:szCs w:val="24"/>
        </w:rPr>
      </w:pPr>
    </w:p>
    <w:p w:rsidR="00180DBD" w:rsidRPr="00E23AB0" w:rsidRDefault="00180DBD" w:rsidP="006713F7">
      <w:pPr>
        <w:pStyle w:val="ListParagraph"/>
        <w:spacing w:after="0" w:line="240" w:lineRule="auto"/>
        <w:rPr>
          <w:sz w:val="24"/>
          <w:szCs w:val="24"/>
        </w:rPr>
      </w:pPr>
    </w:p>
    <w:p w:rsidR="001F473B" w:rsidRDefault="001F473B" w:rsidP="00B7397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23AB0">
        <w:rPr>
          <w:sz w:val="24"/>
          <w:szCs w:val="24"/>
        </w:rPr>
        <w:t>Why do you think the director chose this setting?</w:t>
      </w:r>
    </w:p>
    <w:p w:rsidR="00180DBD" w:rsidRDefault="00180DBD" w:rsidP="00180DBD">
      <w:pPr>
        <w:spacing w:after="0" w:line="240" w:lineRule="auto"/>
        <w:rPr>
          <w:sz w:val="24"/>
          <w:szCs w:val="24"/>
        </w:rPr>
      </w:pPr>
    </w:p>
    <w:p w:rsidR="00180DBD" w:rsidRPr="00180DBD" w:rsidRDefault="00180DBD" w:rsidP="00180DBD">
      <w:pPr>
        <w:spacing w:after="0" w:line="240" w:lineRule="auto"/>
        <w:rPr>
          <w:sz w:val="24"/>
          <w:szCs w:val="24"/>
        </w:rPr>
      </w:pPr>
    </w:p>
    <w:p w:rsidR="00637F45" w:rsidRDefault="00637F45" w:rsidP="00B845A3">
      <w:pPr>
        <w:spacing w:after="0" w:line="240" w:lineRule="auto"/>
        <w:ind w:left="360"/>
        <w:rPr>
          <w:sz w:val="28"/>
          <w:szCs w:val="28"/>
        </w:rPr>
      </w:pPr>
    </w:p>
    <w:p w:rsidR="00637F45" w:rsidRDefault="00637F45" w:rsidP="00B845A3">
      <w:pPr>
        <w:spacing w:after="0" w:line="240" w:lineRule="auto"/>
        <w:ind w:left="360"/>
        <w:rPr>
          <w:sz w:val="28"/>
          <w:szCs w:val="28"/>
        </w:rPr>
      </w:pPr>
    </w:p>
    <w:p w:rsidR="00B845A3" w:rsidRPr="00C762C9" w:rsidRDefault="00B845A3" w:rsidP="00B845A3">
      <w:pPr>
        <w:spacing w:after="0" w:line="240" w:lineRule="auto"/>
        <w:rPr>
          <w:b/>
          <w:sz w:val="24"/>
          <w:szCs w:val="24"/>
          <w:u w:val="single"/>
        </w:rPr>
      </w:pPr>
      <w:r w:rsidRPr="00C762C9">
        <w:rPr>
          <w:b/>
          <w:sz w:val="24"/>
          <w:szCs w:val="24"/>
          <w:u w:val="single"/>
        </w:rPr>
        <w:t>Part II:  A Matter of Character</w:t>
      </w:r>
    </w:p>
    <w:p w:rsidR="00BC7D28" w:rsidRPr="00C762C9" w:rsidRDefault="00BC7D28" w:rsidP="00B845A3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TableGrid"/>
        <w:tblW w:w="11000" w:type="dxa"/>
        <w:tblLook w:val="04A0" w:firstRow="1" w:lastRow="0" w:firstColumn="1" w:lastColumn="0" w:noHBand="0" w:noVBand="1"/>
      </w:tblPr>
      <w:tblGrid>
        <w:gridCol w:w="1638"/>
        <w:gridCol w:w="2338"/>
        <w:gridCol w:w="1952"/>
        <w:gridCol w:w="2615"/>
        <w:gridCol w:w="2457"/>
      </w:tblGrid>
      <w:tr w:rsidR="00804090" w:rsidRPr="005A5DD9" w:rsidTr="005A5DD9">
        <w:trPr>
          <w:trHeight w:val="665"/>
        </w:trPr>
        <w:tc>
          <w:tcPr>
            <w:tcW w:w="1638" w:type="dxa"/>
          </w:tcPr>
          <w:p w:rsidR="00E23AB0" w:rsidRPr="00C762C9" w:rsidRDefault="00E23AB0" w:rsidP="00194A07">
            <w:pPr>
              <w:jc w:val="center"/>
              <w:rPr>
                <w:b/>
                <w:sz w:val="24"/>
                <w:szCs w:val="24"/>
              </w:rPr>
            </w:pPr>
            <w:r w:rsidRPr="00C762C9">
              <w:rPr>
                <w:b/>
                <w:sz w:val="24"/>
                <w:szCs w:val="24"/>
              </w:rPr>
              <w:t>Character</w:t>
            </w:r>
          </w:p>
        </w:tc>
        <w:tc>
          <w:tcPr>
            <w:tcW w:w="2338" w:type="dxa"/>
          </w:tcPr>
          <w:p w:rsidR="00E23AB0" w:rsidRPr="00C762C9" w:rsidRDefault="00194A07" w:rsidP="00194A07">
            <w:pPr>
              <w:jc w:val="center"/>
              <w:rPr>
                <w:b/>
                <w:sz w:val="24"/>
                <w:szCs w:val="24"/>
              </w:rPr>
            </w:pPr>
            <w:r w:rsidRPr="00C762C9">
              <w:rPr>
                <w:b/>
                <w:sz w:val="24"/>
                <w:szCs w:val="24"/>
              </w:rPr>
              <w:t>Age/Appearance</w:t>
            </w:r>
          </w:p>
        </w:tc>
        <w:tc>
          <w:tcPr>
            <w:tcW w:w="1952" w:type="dxa"/>
          </w:tcPr>
          <w:p w:rsidR="00E23AB0" w:rsidRPr="00C762C9" w:rsidRDefault="00194A07" w:rsidP="00194A07">
            <w:pPr>
              <w:jc w:val="center"/>
              <w:rPr>
                <w:b/>
                <w:sz w:val="24"/>
                <w:szCs w:val="24"/>
              </w:rPr>
            </w:pPr>
            <w:r w:rsidRPr="00C762C9">
              <w:rPr>
                <w:b/>
                <w:sz w:val="24"/>
                <w:szCs w:val="24"/>
              </w:rPr>
              <w:t>Costume</w:t>
            </w:r>
          </w:p>
        </w:tc>
        <w:tc>
          <w:tcPr>
            <w:tcW w:w="2615" w:type="dxa"/>
          </w:tcPr>
          <w:p w:rsidR="00E23AB0" w:rsidRPr="00C762C9" w:rsidRDefault="00194A07" w:rsidP="00194A07">
            <w:pPr>
              <w:jc w:val="center"/>
              <w:rPr>
                <w:b/>
                <w:sz w:val="24"/>
                <w:szCs w:val="24"/>
              </w:rPr>
            </w:pPr>
            <w:r w:rsidRPr="00C762C9">
              <w:rPr>
                <w:b/>
                <w:sz w:val="24"/>
                <w:szCs w:val="24"/>
              </w:rPr>
              <w:t>Personality/Attitude</w:t>
            </w:r>
          </w:p>
        </w:tc>
        <w:tc>
          <w:tcPr>
            <w:tcW w:w="2457" w:type="dxa"/>
          </w:tcPr>
          <w:p w:rsidR="00E23AB0" w:rsidRPr="005A5DD9" w:rsidRDefault="00194A07" w:rsidP="00194A07">
            <w:pPr>
              <w:jc w:val="center"/>
              <w:rPr>
                <w:b/>
                <w:sz w:val="24"/>
                <w:szCs w:val="24"/>
              </w:rPr>
            </w:pPr>
            <w:r w:rsidRPr="005A5DD9">
              <w:rPr>
                <w:b/>
                <w:sz w:val="24"/>
                <w:szCs w:val="24"/>
              </w:rPr>
              <w:t>Changes From Original Play</w:t>
            </w:r>
          </w:p>
        </w:tc>
      </w:tr>
      <w:tr w:rsidR="00804090" w:rsidTr="005A5DD9">
        <w:trPr>
          <w:trHeight w:val="665"/>
        </w:trPr>
        <w:tc>
          <w:tcPr>
            <w:tcW w:w="1638" w:type="dxa"/>
          </w:tcPr>
          <w:p w:rsidR="005A0125" w:rsidRPr="00C762C9" w:rsidRDefault="005A0125" w:rsidP="00B845A3">
            <w:pPr>
              <w:rPr>
                <w:sz w:val="24"/>
                <w:szCs w:val="24"/>
              </w:rPr>
            </w:pPr>
            <w:r w:rsidRPr="00C762C9">
              <w:rPr>
                <w:sz w:val="24"/>
                <w:szCs w:val="24"/>
              </w:rPr>
              <w:t>Macbeth</w:t>
            </w:r>
          </w:p>
        </w:tc>
        <w:tc>
          <w:tcPr>
            <w:tcW w:w="2338" w:type="dxa"/>
          </w:tcPr>
          <w:p w:rsidR="00E23AB0" w:rsidRDefault="00E23AB0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Pr="00C762C9" w:rsidRDefault="00180DBD" w:rsidP="00B845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23AB0" w:rsidRPr="00C762C9" w:rsidRDefault="00E23AB0" w:rsidP="00B845A3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23AB0" w:rsidRPr="00C762C9" w:rsidRDefault="00E23AB0" w:rsidP="00B845A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E23AB0" w:rsidRDefault="00E23AB0" w:rsidP="00B845A3">
            <w:pPr>
              <w:rPr>
                <w:sz w:val="28"/>
                <w:szCs w:val="28"/>
              </w:rPr>
            </w:pPr>
          </w:p>
        </w:tc>
      </w:tr>
      <w:tr w:rsidR="00804090" w:rsidTr="005A5DD9">
        <w:trPr>
          <w:trHeight w:val="637"/>
        </w:trPr>
        <w:tc>
          <w:tcPr>
            <w:tcW w:w="1638" w:type="dxa"/>
          </w:tcPr>
          <w:p w:rsidR="00E23AB0" w:rsidRPr="00C762C9" w:rsidRDefault="005A0125" w:rsidP="00B845A3">
            <w:pPr>
              <w:rPr>
                <w:sz w:val="24"/>
                <w:szCs w:val="24"/>
              </w:rPr>
            </w:pPr>
            <w:r w:rsidRPr="00C762C9">
              <w:rPr>
                <w:sz w:val="24"/>
                <w:szCs w:val="24"/>
              </w:rPr>
              <w:t>Lady Macbeth</w:t>
            </w:r>
          </w:p>
        </w:tc>
        <w:tc>
          <w:tcPr>
            <w:tcW w:w="2338" w:type="dxa"/>
          </w:tcPr>
          <w:p w:rsidR="00E23AB0" w:rsidRDefault="00E23AB0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Pr="00C762C9" w:rsidRDefault="00180DBD" w:rsidP="00B845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23AB0" w:rsidRPr="00C762C9" w:rsidRDefault="00E23AB0" w:rsidP="00B845A3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23AB0" w:rsidRPr="00C762C9" w:rsidRDefault="00E23AB0" w:rsidP="00B845A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E23AB0" w:rsidRDefault="00E23AB0" w:rsidP="00B845A3">
            <w:pPr>
              <w:rPr>
                <w:sz w:val="28"/>
                <w:szCs w:val="28"/>
              </w:rPr>
            </w:pPr>
          </w:p>
        </w:tc>
      </w:tr>
      <w:tr w:rsidR="00804090" w:rsidTr="005A5DD9">
        <w:trPr>
          <w:trHeight w:val="637"/>
        </w:trPr>
        <w:tc>
          <w:tcPr>
            <w:tcW w:w="1638" w:type="dxa"/>
          </w:tcPr>
          <w:p w:rsidR="00E23AB0" w:rsidRPr="00C762C9" w:rsidRDefault="005A0125" w:rsidP="00B845A3">
            <w:pPr>
              <w:rPr>
                <w:sz w:val="24"/>
                <w:szCs w:val="24"/>
              </w:rPr>
            </w:pPr>
            <w:r w:rsidRPr="00C762C9">
              <w:rPr>
                <w:sz w:val="24"/>
                <w:szCs w:val="24"/>
              </w:rPr>
              <w:t>Witches</w:t>
            </w:r>
          </w:p>
        </w:tc>
        <w:tc>
          <w:tcPr>
            <w:tcW w:w="2338" w:type="dxa"/>
          </w:tcPr>
          <w:p w:rsidR="00E23AB0" w:rsidRDefault="00E23AB0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Pr="00C762C9" w:rsidRDefault="00180DBD" w:rsidP="00B845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23AB0" w:rsidRPr="00C762C9" w:rsidRDefault="00E23AB0" w:rsidP="00B845A3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23AB0" w:rsidRPr="00C762C9" w:rsidRDefault="00E23AB0" w:rsidP="00B845A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E23AB0" w:rsidRDefault="00E23AB0" w:rsidP="00B845A3">
            <w:pPr>
              <w:rPr>
                <w:sz w:val="28"/>
                <w:szCs w:val="28"/>
              </w:rPr>
            </w:pPr>
          </w:p>
        </w:tc>
      </w:tr>
      <w:tr w:rsidR="00804090" w:rsidTr="005A5DD9">
        <w:trPr>
          <w:trHeight w:val="637"/>
        </w:trPr>
        <w:tc>
          <w:tcPr>
            <w:tcW w:w="1638" w:type="dxa"/>
          </w:tcPr>
          <w:p w:rsidR="00E23AB0" w:rsidRPr="00C762C9" w:rsidRDefault="005A0125" w:rsidP="00B845A3">
            <w:pPr>
              <w:rPr>
                <w:sz w:val="24"/>
                <w:szCs w:val="24"/>
              </w:rPr>
            </w:pPr>
            <w:r w:rsidRPr="00C762C9">
              <w:rPr>
                <w:sz w:val="24"/>
                <w:szCs w:val="24"/>
              </w:rPr>
              <w:t>Duncan</w:t>
            </w:r>
          </w:p>
        </w:tc>
        <w:tc>
          <w:tcPr>
            <w:tcW w:w="2338" w:type="dxa"/>
          </w:tcPr>
          <w:p w:rsidR="00E23AB0" w:rsidRDefault="00E23AB0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Pr="00C762C9" w:rsidRDefault="00180DBD" w:rsidP="00B845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23AB0" w:rsidRPr="00C762C9" w:rsidRDefault="00E23AB0" w:rsidP="00B845A3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23AB0" w:rsidRPr="00C762C9" w:rsidRDefault="00E23AB0" w:rsidP="00B845A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E23AB0" w:rsidRDefault="00E23AB0" w:rsidP="00B845A3">
            <w:pPr>
              <w:rPr>
                <w:sz w:val="28"/>
                <w:szCs w:val="28"/>
              </w:rPr>
            </w:pPr>
          </w:p>
        </w:tc>
      </w:tr>
      <w:tr w:rsidR="00804090" w:rsidTr="005A5DD9">
        <w:trPr>
          <w:trHeight w:val="665"/>
        </w:trPr>
        <w:tc>
          <w:tcPr>
            <w:tcW w:w="1638" w:type="dxa"/>
          </w:tcPr>
          <w:p w:rsidR="00E23AB0" w:rsidRPr="00C762C9" w:rsidRDefault="005A0125" w:rsidP="00B845A3">
            <w:pPr>
              <w:rPr>
                <w:sz w:val="24"/>
                <w:szCs w:val="24"/>
              </w:rPr>
            </w:pPr>
            <w:r w:rsidRPr="00C762C9">
              <w:rPr>
                <w:sz w:val="24"/>
                <w:szCs w:val="24"/>
              </w:rPr>
              <w:t>Banquo</w:t>
            </w:r>
          </w:p>
        </w:tc>
        <w:tc>
          <w:tcPr>
            <w:tcW w:w="2338" w:type="dxa"/>
          </w:tcPr>
          <w:p w:rsidR="00E23AB0" w:rsidRDefault="00E23AB0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Pr="00C762C9" w:rsidRDefault="00180DBD" w:rsidP="00B845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23AB0" w:rsidRPr="00C762C9" w:rsidRDefault="00E23AB0" w:rsidP="00B845A3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23AB0" w:rsidRPr="00C762C9" w:rsidRDefault="00E23AB0" w:rsidP="00B845A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E23AB0" w:rsidRDefault="00E23AB0" w:rsidP="00B845A3">
            <w:pPr>
              <w:rPr>
                <w:sz w:val="28"/>
                <w:szCs w:val="28"/>
              </w:rPr>
            </w:pPr>
          </w:p>
        </w:tc>
      </w:tr>
      <w:tr w:rsidR="00804090" w:rsidTr="005A5DD9">
        <w:trPr>
          <w:trHeight w:val="637"/>
        </w:trPr>
        <w:tc>
          <w:tcPr>
            <w:tcW w:w="1638" w:type="dxa"/>
          </w:tcPr>
          <w:p w:rsidR="00E23AB0" w:rsidRPr="00C762C9" w:rsidRDefault="005A0125" w:rsidP="00B845A3">
            <w:pPr>
              <w:rPr>
                <w:sz w:val="24"/>
                <w:szCs w:val="24"/>
              </w:rPr>
            </w:pPr>
            <w:r w:rsidRPr="00C762C9">
              <w:rPr>
                <w:sz w:val="24"/>
                <w:szCs w:val="24"/>
              </w:rPr>
              <w:t>Macduff</w:t>
            </w:r>
          </w:p>
        </w:tc>
        <w:tc>
          <w:tcPr>
            <w:tcW w:w="2338" w:type="dxa"/>
          </w:tcPr>
          <w:p w:rsidR="00E23AB0" w:rsidRDefault="00E23AB0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Pr="00C762C9" w:rsidRDefault="00180DBD" w:rsidP="00B845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23AB0" w:rsidRPr="00C762C9" w:rsidRDefault="00E23AB0" w:rsidP="00B845A3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23AB0" w:rsidRPr="00C762C9" w:rsidRDefault="00E23AB0" w:rsidP="00B845A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E23AB0" w:rsidRDefault="00E23AB0" w:rsidP="00B845A3">
            <w:pPr>
              <w:rPr>
                <w:sz w:val="28"/>
                <w:szCs w:val="28"/>
              </w:rPr>
            </w:pPr>
          </w:p>
        </w:tc>
      </w:tr>
      <w:tr w:rsidR="00804090" w:rsidTr="005A5DD9">
        <w:trPr>
          <w:trHeight w:val="637"/>
        </w:trPr>
        <w:tc>
          <w:tcPr>
            <w:tcW w:w="1638" w:type="dxa"/>
          </w:tcPr>
          <w:p w:rsidR="00E23AB0" w:rsidRPr="00C762C9" w:rsidRDefault="005A0125" w:rsidP="00B845A3">
            <w:pPr>
              <w:rPr>
                <w:sz w:val="24"/>
                <w:szCs w:val="24"/>
              </w:rPr>
            </w:pPr>
            <w:r w:rsidRPr="00C762C9">
              <w:rPr>
                <w:sz w:val="24"/>
                <w:szCs w:val="24"/>
              </w:rPr>
              <w:t>Lady Macduff</w:t>
            </w:r>
          </w:p>
        </w:tc>
        <w:tc>
          <w:tcPr>
            <w:tcW w:w="2338" w:type="dxa"/>
          </w:tcPr>
          <w:p w:rsidR="00E23AB0" w:rsidRDefault="00E23AB0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Default="00180DBD" w:rsidP="00B845A3">
            <w:pPr>
              <w:rPr>
                <w:sz w:val="24"/>
                <w:szCs w:val="24"/>
              </w:rPr>
            </w:pPr>
          </w:p>
          <w:p w:rsidR="00180DBD" w:rsidRPr="00C762C9" w:rsidRDefault="00180DBD" w:rsidP="00B845A3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23AB0" w:rsidRPr="00C762C9" w:rsidRDefault="00E23AB0" w:rsidP="00B845A3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23AB0" w:rsidRPr="00C762C9" w:rsidRDefault="00E23AB0" w:rsidP="00B845A3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E23AB0" w:rsidRDefault="00E23AB0" w:rsidP="00B845A3">
            <w:pPr>
              <w:rPr>
                <w:sz w:val="28"/>
                <w:szCs w:val="28"/>
              </w:rPr>
            </w:pPr>
          </w:p>
        </w:tc>
      </w:tr>
      <w:tr w:rsidR="00804090" w:rsidTr="005A5DD9">
        <w:trPr>
          <w:trHeight w:val="637"/>
        </w:trPr>
        <w:tc>
          <w:tcPr>
            <w:tcW w:w="1638" w:type="dxa"/>
          </w:tcPr>
          <w:p w:rsidR="00E23AB0" w:rsidRPr="00C762C9" w:rsidRDefault="005A0125" w:rsidP="005F3DB6">
            <w:pPr>
              <w:rPr>
                <w:sz w:val="24"/>
                <w:szCs w:val="24"/>
              </w:rPr>
            </w:pPr>
            <w:proofErr w:type="spellStart"/>
            <w:r w:rsidRPr="00C762C9">
              <w:rPr>
                <w:sz w:val="24"/>
                <w:szCs w:val="24"/>
              </w:rPr>
              <w:t>Rosse</w:t>
            </w:r>
            <w:proofErr w:type="spellEnd"/>
          </w:p>
        </w:tc>
        <w:tc>
          <w:tcPr>
            <w:tcW w:w="2338" w:type="dxa"/>
          </w:tcPr>
          <w:p w:rsidR="00E23AB0" w:rsidRDefault="00E23AB0" w:rsidP="005F3DB6">
            <w:pPr>
              <w:rPr>
                <w:sz w:val="24"/>
                <w:szCs w:val="24"/>
              </w:rPr>
            </w:pPr>
          </w:p>
          <w:p w:rsidR="00180DBD" w:rsidRDefault="00180DBD" w:rsidP="005F3DB6">
            <w:pPr>
              <w:rPr>
                <w:sz w:val="24"/>
                <w:szCs w:val="24"/>
              </w:rPr>
            </w:pPr>
          </w:p>
          <w:p w:rsidR="00180DBD" w:rsidRDefault="00180DBD" w:rsidP="005F3DB6">
            <w:pPr>
              <w:rPr>
                <w:sz w:val="24"/>
                <w:szCs w:val="24"/>
              </w:rPr>
            </w:pPr>
          </w:p>
          <w:p w:rsidR="00180DBD" w:rsidRDefault="00180DBD" w:rsidP="005F3DB6">
            <w:pPr>
              <w:rPr>
                <w:sz w:val="24"/>
                <w:szCs w:val="24"/>
              </w:rPr>
            </w:pPr>
          </w:p>
          <w:p w:rsidR="00180DBD" w:rsidRPr="00C762C9" w:rsidRDefault="00180DBD" w:rsidP="005F3DB6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23AB0" w:rsidRPr="00C762C9" w:rsidRDefault="00E23AB0" w:rsidP="005F3DB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23AB0" w:rsidRPr="00C762C9" w:rsidRDefault="00E23AB0" w:rsidP="005F3DB6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E23AB0" w:rsidRDefault="00E23AB0" w:rsidP="005F3DB6">
            <w:pPr>
              <w:rPr>
                <w:sz w:val="28"/>
                <w:szCs w:val="28"/>
              </w:rPr>
            </w:pPr>
          </w:p>
        </w:tc>
      </w:tr>
      <w:tr w:rsidR="00804090" w:rsidTr="005A5DD9">
        <w:trPr>
          <w:trHeight w:val="665"/>
        </w:trPr>
        <w:tc>
          <w:tcPr>
            <w:tcW w:w="1638" w:type="dxa"/>
          </w:tcPr>
          <w:p w:rsidR="00E23AB0" w:rsidRPr="00C762C9" w:rsidRDefault="005A0125" w:rsidP="005F3DB6">
            <w:pPr>
              <w:rPr>
                <w:sz w:val="24"/>
                <w:szCs w:val="24"/>
              </w:rPr>
            </w:pPr>
            <w:r w:rsidRPr="00C762C9">
              <w:rPr>
                <w:sz w:val="24"/>
                <w:szCs w:val="24"/>
              </w:rPr>
              <w:t>Porter</w:t>
            </w:r>
          </w:p>
        </w:tc>
        <w:tc>
          <w:tcPr>
            <w:tcW w:w="2338" w:type="dxa"/>
          </w:tcPr>
          <w:p w:rsidR="00E23AB0" w:rsidRDefault="00E23AB0" w:rsidP="005F3DB6">
            <w:pPr>
              <w:rPr>
                <w:sz w:val="24"/>
                <w:szCs w:val="24"/>
              </w:rPr>
            </w:pPr>
          </w:p>
          <w:p w:rsidR="00180DBD" w:rsidRDefault="00180DBD" w:rsidP="005F3DB6">
            <w:pPr>
              <w:rPr>
                <w:sz w:val="24"/>
                <w:szCs w:val="24"/>
              </w:rPr>
            </w:pPr>
          </w:p>
          <w:p w:rsidR="00180DBD" w:rsidRDefault="00180DBD" w:rsidP="005F3DB6">
            <w:pPr>
              <w:rPr>
                <w:sz w:val="24"/>
                <w:szCs w:val="24"/>
              </w:rPr>
            </w:pPr>
          </w:p>
          <w:p w:rsidR="00180DBD" w:rsidRDefault="00180DBD" w:rsidP="005F3DB6">
            <w:pPr>
              <w:rPr>
                <w:sz w:val="24"/>
                <w:szCs w:val="24"/>
              </w:rPr>
            </w:pPr>
          </w:p>
          <w:p w:rsidR="00180DBD" w:rsidRDefault="00180DBD" w:rsidP="005F3DB6">
            <w:pPr>
              <w:rPr>
                <w:sz w:val="24"/>
                <w:szCs w:val="24"/>
              </w:rPr>
            </w:pPr>
          </w:p>
          <w:p w:rsidR="00180DBD" w:rsidRPr="00C762C9" w:rsidRDefault="00180DBD" w:rsidP="005F3DB6">
            <w:pPr>
              <w:rPr>
                <w:sz w:val="24"/>
                <w:szCs w:val="24"/>
              </w:rPr>
            </w:pPr>
          </w:p>
        </w:tc>
        <w:tc>
          <w:tcPr>
            <w:tcW w:w="1952" w:type="dxa"/>
          </w:tcPr>
          <w:p w:rsidR="00E23AB0" w:rsidRPr="00C762C9" w:rsidRDefault="00E23AB0" w:rsidP="005F3DB6">
            <w:pPr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E23AB0" w:rsidRPr="00C762C9" w:rsidRDefault="00E23AB0" w:rsidP="005F3DB6">
            <w:pPr>
              <w:rPr>
                <w:sz w:val="24"/>
                <w:szCs w:val="24"/>
              </w:rPr>
            </w:pPr>
          </w:p>
        </w:tc>
        <w:tc>
          <w:tcPr>
            <w:tcW w:w="2457" w:type="dxa"/>
          </w:tcPr>
          <w:p w:rsidR="00E23AB0" w:rsidRDefault="00E23AB0" w:rsidP="005F3DB6">
            <w:pPr>
              <w:rPr>
                <w:sz w:val="28"/>
                <w:szCs w:val="28"/>
              </w:rPr>
            </w:pPr>
          </w:p>
        </w:tc>
      </w:tr>
    </w:tbl>
    <w:p w:rsidR="00B845A3" w:rsidRDefault="00B845A3" w:rsidP="00B845A3">
      <w:pPr>
        <w:spacing w:after="0" w:line="240" w:lineRule="auto"/>
        <w:rPr>
          <w:sz w:val="28"/>
          <w:szCs w:val="28"/>
        </w:rPr>
      </w:pPr>
    </w:p>
    <w:p w:rsidR="00180DBD" w:rsidRDefault="00180DBD" w:rsidP="00352968">
      <w:pPr>
        <w:spacing w:after="0" w:line="240" w:lineRule="auto"/>
        <w:rPr>
          <w:b/>
          <w:sz w:val="24"/>
          <w:szCs w:val="24"/>
          <w:u w:val="single"/>
        </w:rPr>
      </w:pPr>
    </w:p>
    <w:p w:rsidR="00352968" w:rsidRPr="00991CBC" w:rsidRDefault="00352968" w:rsidP="00352968">
      <w:pPr>
        <w:spacing w:after="0" w:line="240" w:lineRule="auto"/>
        <w:rPr>
          <w:b/>
          <w:sz w:val="24"/>
          <w:szCs w:val="24"/>
          <w:u w:val="single"/>
        </w:rPr>
      </w:pPr>
      <w:r w:rsidRPr="00991CBC">
        <w:rPr>
          <w:b/>
          <w:sz w:val="24"/>
          <w:szCs w:val="24"/>
          <w:u w:val="single"/>
        </w:rPr>
        <w:lastRenderedPageBreak/>
        <w:t>Part III:  Critics Corner</w:t>
      </w:r>
    </w:p>
    <w:p w:rsidR="00352968" w:rsidRPr="00991CBC" w:rsidRDefault="00352968" w:rsidP="00352968">
      <w:pPr>
        <w:spacing w:after="0" w:line="240" w:lineRule="auto"/>
        <w:rPr>
          <w:sz w:val="24"/>
          <w:szCs w:val="24"/>
        </w:rPr>
      </w:pPr>
      <w:r w:rsidRPr="00991CBC">
        <w:rPr>
          <w:sz w:val="24"/>
          <w:szCs w:val="24"/>
        </w:rPr>
        <w:t>Write a review of this production.  When you’re writing, consider the following questions:</w:t>
      </w:r>
    </w:p>
    <w:p w:rsidR="00352968" w:rsidRPr="00991CBC" w:rsidRDefault="00352968" w:rsidP="0035296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91CBC">
        <w:rPr>
          <w:sz w:val="24"/>
          <w:szCs w:val="24"/>
        </w:rPr>
        <w:t>What did you expect to see in this production?  Were there any surprises?</w:t>
      </w:r>
    </w:p>
    <w:p w:rsidR="00352968" w:rsidRPr="00991CBC" w:rsidRDefault="00352968" w:rsidP="0035296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91CBC">
        <w:rPr>
          <w:sz w:val="24"/>
          <w:szCs w:val="24"/>
        </w:rPr>
        <w:t>Pick out an</w:t>
      </w:r>
      <w:r w:rsidR="005202B8" w:rsidRPr="00991CBC">
        <w:rPr>
          <w:sz w:val="24"/>
          <w:szCs w:val="24"/>
        </w:rPr>
        <w:t xml:space="preserve"> aspect of the design of this production-the costume, the ligh</w:t>
      </w:r>
      <w:r w:rsidR="005035F9">
        <w:rPr>
          <w:sz w:val="24"/>
          <w:szCs w:val="24"/>
        </w:rPr>
        <w:t>ting, the make-up-</w:t>
      </w:r>
      <w:r w:rsidR="005202B8" w:rsidRPr="00991CBC">
        <w:rPr>
          <w:sz w:val="24"/>
          <w:szCs w:val="24"/>
        </w:rPr>
        <w:t>and think about how this element contributes to the overall effect of the play.</w:t>
      </w:r>
    </w:p>
    <w:p w:rsidR="005202B8" w:rsidRPr="00991CBC" w:rsidRDefault="005202B8" w:rsidP="0035296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91CBC">
        <w:rPr>
          <w:sz w:val="24"/>
          <w:szCs w:val="24"/>
        </w:rPr>
        <w:t>What was your favorite part?  What parts did you not like as much?</w:t>
      </w:r>
    </w:p>
    <w:p w:rsidR="00352968" w:rsidRPr="00991CBC" w:rsidRDefault="00352968" w:rsidP="00577A89">
      <w:pPr>
        <w:spacing w:after="0" w:line="360" w:lineRule="auto"/>
        <w:rPr>
          <w:b/>
          <w:sz w:val="24"/>
          <w:szCs w:val="24"/>
          <w:u w:val="single"/>
        </w:rPr>
      </w:pPr>
    </w:p>
    <w:p w:rsidR="001A2F76" w:rsidRDefault="001A2F76" w:rsidP="00577A89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1A2F76" w:rsidRDefault="001A2F76" w:rsidP="00577A89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A2F76" w:rsidRDefault="001A2F76" w:rsidP="00577A89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A2F76" w:rsidRDefault="001A2F76" w:rsidP="00577A89">
      <w:pPr>
        <w:spacing w:after="0" w:line="360" w:lineRule="auto"/>
        <w:rPr>
          <w:b/>
          <w:sz w:val="28"/>
          <w:szCs w:val="28"/>
          <w:u w:val="single"/>
        </w:rPr>
      </w:pPr>
    </w:p>
    <w:p w:rsidR="001A2F76" w:rsidRDefault="001A2F76" w:rsidP="00577A89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1A2F76" w:rsidRDefault="001A2F76" w:rsidP="00577A89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A2F76" w:rsidRDefault="001A2F76" w:rsidP="00577A89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A2F76" w:rsidRDefault="001A2F76" w:rsidP="00577A89">
      <w:pPr>
        <w:spacing w:after="0" w:line="360" w:lineRule="auto"/>
        <w:rPr>
          <w:b/>
          <w:sz w:val="28"/>
          <w:szCs w:val="28"/>
          <w:u w:val="single"/>
        </w:rPr>
      </w:pPr>
    </w:p>
    <w:p w:rsidR="001A2F76" w:rsidRDefault="001A2F76" w:rsidP="00577A89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1A2F76" w:rsidRDefault="001A2F76" w:rsidP="00577A89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A2F76" w:rsidRDefault="001A2F76" w:rsidP="00577A89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A2F76" w:rsidRDefault="001A2F76" w:rsidP="00577A89">
      <w:pPr>
        <w:spacing w:after="0" w:line="360" w:lineRule="auto"/>
        <w:rPr>
          <w:b/>
          <w:sz w:val="28"/>
          <w:szCs w:val="28"/>
          <w:u w:val="single"/>
        </w:rPr>
      </w:pPr>
    </w:p>
    <w:p w:rsidR="001A2F76" w:rsidRDefault="001A2F76" w:rsidP="00577A89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1A2F76" w:rsidRDefault="001A2F76" w:rsidP="00577A89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A2F76" w:rsidRDefault="001A2F76" w:rsidP="00577A89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A2F76" w:rsidRDefault="001A2F76" w:rsidP="00577A89">
      <w:pPr>
        <w:spacing w:after="0" w:line="360" w:lineRule="auto"/>
        <w:rPr>
          <w:b/>
          <w:sz w:val="28"/>
          <w:szCs w:val="28"/>
          <w:u w:val="single"/>
        </w:rPr>
      </w:pPr>
    </w:p>
    <w:p w:rsidR="001A2F76" w:rsidRDefault="001A2F76" w:rsidP="00577A89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1A2F76" w:rsidRDefault="001A2F76" w:rsidP="00577A89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A2F76" w:rsidRDefault="001A2F76" w:rsidP="00577A89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A2F76" w:rsidRDefault="001A2F76" w:rsidP="00577A89">
      <w:pPr>
        <w:spacing w:after="0" w:line="360" w:lineRule="auto"/>
        <w:rPr>
          <w:b/>
          <w:sz w:val="28"/>
          <w:szCs w:val="28"/>
          <w:u w:val="single"/>
        </w:rPr>
      </w:pPr>
    </w:p>
    <w:p w:rsidR="001A2F76" w:rsidRDefault="001A2F76" w:rsidP="00577A89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180DBD" w:rsidRDefault="00180DBD" w:rsidP="00180DB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180DBD" w:rsidRDefault="00180DBD" w:rsidP="00180DBD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80DBD" w:rsidRDefault="00180DBD" w:rsidP="00180DBD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80DBD" w:rsidRDefault="00180DBD" w:rsidP="00180DBD">
      <w:pPr>
        <w:spacing w:after="0" w:line="360" w:lineRule="auto"/>
        <w:rPr>
          <w:b/>
          <w:sz w:val="28"/>
          <w:szCs w:val="28"/>
          <w:u w:val="single"/>
        </w:rPr>
      </w:pPr>
    </w:p>
    <w:p w:rsidR="00180DBD" w:rsidRDefault="00180DBD" w:rsidP="00180DB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180DBD" w:rsidRDefault="00180DBD" w:rsidP="00180DBD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80DBD" w:rsidRDefault="00180DBD" w:rsidP="00180DBD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80DBD" w:rsidRDefault="00180DBD" w:rsidP="00180DBD">
      <w:pPr>
        <w:spacing w:after="0" w:line="360" w:lineRule="auto"/>
        <w:rPr>
          <w:b/>
          <w:sz w:val="28"/>
          <w:szCs w:val="28"/>
          <w:u w:val="single"/>
        </w:rPr>
      </w:pPr>
    </w:p>
    <w:p w:rsidR="00180DBD" w:rsidRDefault="00180DBD" w:rsidP="00180DB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180DBD" w:rsidRDefault="00180DBD" w:rsidP="00180DBD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80DBD" w:rsidRDefault="00180DBD" w:rsidP="00180DBD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80DBD" w:rsidRDefault="00180DBD" w:rsidP="00180DBD">
      <w:pPr>
        <w:spacing w:after="0" w:line="360" w:lineRule="auto"/>
        <w:rPr>
          <w:b/>
          <w:sz w:val="28"/>
          <w:szCs w:val="28"/>
          <w:u w:val="single"/>
        </w:rPr>
      </w:pPr>
    </w:p>
    <w:p w:rsidR="00180DBD" w:rsidRDefault="00180DBD" w:rsidP="00180DB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180DBD" w:rsidRDefault="00180DBD" w:rsidP="00180DBD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80DBD" w:rsidRDefault="00180DBD" w:rsidP="00180DBD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80DBD" w:rsidRDefault="00180DBD" w:rsidP="00180DBD">
      <w:pPr>
        <w:spacing w:after="0" w:line="360" w:lineRule="auto"/>
        <w:rPr>
          <w:b/>
          <w:sz w:val="28"/>
          <w:szCs w:val="28"/>
          <w:u w:val="single"/>
        </w:rPr>
      </w:pPr>
    </w:p>
    <w:p w:rsidR="00180DBD" w:rsidRDefault="00180DBD" w:rsidP="00180DBD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p w:rsidR="00180DBD" w:rsidRDefault="00180DBD" w:rsidP="00180DBD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80DBD" w:rsidRDefault="00180DBD" w:rsidP="00180DBD">
      <w:pPr>
        <w:pBdr>
          <w:bottom w:val="single" w:sz="12" w:space="1" w:color="auto"/>
          <w:between w:val="single" w:sz="12" w:space="1" w:color="auto"/>
        </w:pBdr>
        <w:spacing w:after="0" w:line="360" w:lineRule="auto"/>
        <w:rPr>
          <w:sz w:val="28"/>
          <w:szCs w:val="28"/>
        </w:rPr>
      </w:pPr>
    </w:p>
    <w:p w:rsidR="00180DBD" w:rsidRDefault="00180DBD" w:rsidP="00180DBD">
      <w:pPr>
        <w:spacing w:after="0" w:line="360" w:lineRule="auto"/>
        <w:rPr>
          <w:b/>
          <w:sz w:val="28"/>
          <w:szCs w:val="28"/>
          <w:u w:val="single"/>
        </w:rPr>
      </w:pPr>
    </w:p>
    <w:p w:rsidR="00180DBD" w:rsidRDefault="00180DBD" w:rsidP="00577A89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sz w:val="28"/>
          <w:szCs w:val="28"/>
        </w:rPr>
      </w:pPr>
    </w:p>
    <w:sectPr w:rsidR="00180DBD" w:rsidSect="00804090">
      <w:pgSz w:w="12240" w:h="15840"/>
      <w:pgMar w:top="450" w:right="810" w:bottom="90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159B7"/>
    <w:multiLevelType w:val="hybridMultilevel"/>
    <w:tmpl w:val="30407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06FA5"/>
    <w:multiLevelType w:val="hybridMultilevel"/>
    <w:tmpl w:val="8430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7A"/>
    <w:rsid w:val="00180DBD"/>
    <w:rsid w:val="00194A07"/>
    <w:rsid w:val="001A2F76"/>
    <w:rsid w:val="001F473B"/>
    <w:rsid w:val="00352968"/>
    <w:rsid w:val="003B01B1"/>
    <w:rsid w:val="005035F9"/>
    <w:rsid w:val="005202B8"/>
    <w:rsid w:val="00561810"/>
    <w:rsid w:val="00577A89"/>
    <w:rsid w:val="005A0125"/>
    <w:rsid w:val="005A5DD9"/>
    <w:rsid w:val="006359CB"/>
    <w:rsid w:val="00637F45"/>
    <w:rsid w:val="006713F7"/>
    <w:rsid w:val="00804090"/>
    <w:rsid w:val="008B7414"/>
    <w:rsid w:val="008D5600"/>
    <w:rsid w:val="00991CBC"/>
    <w:rsid w:val="009B3DA1"/>
    <w:rsid w:val="009D6F68"/>
    <w:rsid w:val="009D70F6"/>
    <w:rsid w:val="00A01DBA"/>
    <w:rsid w:val="00A96AAE"/>
    <w:rsid w:val="00AA6C05"/>
    <w:rsid w:val="00B34F67"/>
    <w:rsid w:val="00B7397A"/>
    <w:rsid w:val="00B845A3"/>
    <w:rsid w:val="00BC7D28"/>
    <w:rsid w:val="00C06816"/>
    <w:rsid w:val="00C762C9"/>
    <w:rsid w:val="00CB33FE"/>
    <w:rsid w:val="00D25C97"/>
    <w:rsid w:val="00E23AB0"/>
    <w:rsid w:val="00E327B6"/>
    <w:rsid w:val="00F8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EDE02B-5348-4F71-8877-B2ECE703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810"/>
    <w:pPr>
      <w:ind w:left="720"/>
      <w:contextualSpacing/>
    </w:pPr>
  </w:style>
  <w:style w:type="table" w:styleId="TableGrid">
    <w:name w:val="Table Grid"/>
    <w:basedOn w:val="TableNormal"/>
    <w:uiPriority w:val="59"/>
    <w:rsid w:val="00E23A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0FE3-5669-4D9D-874B-F24CDD95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SCHSD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lciaffone</dc:creator>
  <cp:keywords/>
  <dc:description/>
  <cp:lastModifiedBy>Hickman, Kendra</cp:lastModifiedBy>
  <cp:revision>2</cp:revision>
  <cp:lastPrinted>2011-01-25T14:55:00Z</cp:lastPrinted>
  <dcterms:created xsi:type="dcterms:W3CDTF">2018-04-20T18:24:00Z</dcterms:created>
  <dcterms:modified xsi:type="dcterms:W3CDTF">2018-04-20T18:24:00Z</dcterms:modified>
</cp:coreProperties>
</file>