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76A" w:rsidRPr="00CC476A" w:rsidRDefault="00CC476A" w:rsidP="00CC476A">
      <w:pPr>
        <w:spacing w:before="100" w:beforeAutospacing="1" w:after="100" w:afterAutospacing="1" w:line="240" w:lineRule="auto"/>
        <w:outlineLvl w:val="2"/>
        <w:rPr>
          <w:rFonts w:ascii="Times New Roman" w:eastAsia="Times New Roman" w:hAnsi="Times New Roman" w:cs="Times New Roman"/>
          <w:b/>
          <w:bCs/>
          <w:sz w:val="27"/>
          <w:szCs w:val="27"/>
        </w:rPr>
      </w:pPr>
      <w:r w:rsidRPr="00CC476A">
        <w:rPr>
          <w:rFonts w:ascii="Times New Roman" w:eastAsia="Times New Roman" w:hAnsi="Times New Roman" w:cs="Times New Roman"/>
          <w:b/>
          <w:bCs/>
          <w:sz w:val="27"/>
          <w:szCs w:val="27"/>
        </w:rPr>
        <w:t>Abraham Tested</w:t>
      </w:r>
    </w:p>
    <w:p w:rsidR="002A340F"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rPr>
        <w:t>22</w:t>
      </w:r>
      <w:r w:rsidR="002A340F">
        <w:rPr>
          <w:rFonts w:ascii="Times New Roman" w:eastAsia="Times New Roman" w:hAnsi="Times New Roman" w:cs="Times New Roman"/>
          <w:szCs w:val="24"/>
        </w:rPr>
        <w:t>:1-19</w:t>
      </w:r>
      <w:r w:rsidRPr="00CC476A">
        <w:rPr>
          <w:rFonts w:ascii="Times New Roman" w:eastAsia="Times New Roman" w:hAnsi="Times New Roman" w:cs="Times New Roman"/>
          <w:szCs w:val="24"/>
        </w:rPr>
        <w:t> </w:t>
      </w:r>
    </w:p>
    <w:p w:rsidR="00CC476A" w:rsidRPr="00CC476A" w:rsidRDefault="002A340F" w:rsidP="002A340F">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rPr>
        <w:t>Sometime</w:t>
      </w:r>
      <w:r w:rsidR="00CC476A" w:rsidRPr="00CC476A">
        <w:rPr>
          <w:rFonts w:ascii="Times New Roman" w:eastAsia="Times New Roman" w:hAnsi="Times New Roman" w:cs="Times New Roman"/>
          <w:szCs w:val="24"/>
        </w:rPr>
        <w:t xml:space="preserve"> later God tested Abraham. He said to him, “Abraham!”</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rPr>
        <w:t>“Here I am,” he replied.</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2 </w:t>
      </w:r>
      <w:r w:rsidRPr="00CC476A">
        <w:rPr>
          <w:rFonts w:ascii="Times New Roman" w:eastAsia="Times New Roman" w:hAnsi="Times New Roman" w:cs="Times New Roman"/>
          <w:szCs w:val="24"/>
        </w:rPr>
        <w:t>Then God said, “Take your son, your only son, whom you love—Isaac—and go to the region of Moriah. Sacrifice him there as a burnt offering on a mountain I will show you.”</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3 </w:t>
      </w:r>
      <w:r w:rsidRPr="00CC476A">
        <w:rPr>
          <w:rFonts w:ascii="Times New Roman" w:eastAsia="Times New Roman" w:hAnsi="Times New Roman" w:cs="Times New Roman"/>
          <w:szCs w:val="24"/>
        </w:rPr>
        <w:t xml:space="preserve">Early the next morning Abraham got up and loaded his donkey. He took with him two of his servants and his son Isaac. When he had cut enough wood for the burnt offering, he set out for the place God had told him about. </w:t>
      </w:r>
      <w:r w:rsidRPr="00CC476A">
        <w:rPr>
          <w:rFonts w:ascii="Times New Roman" w:eastAsia="Times New Roman" w:hAnsi="Times New Roman" w:cs="Times New Roman"/>
          <w:szCs w:val="24"/>
          <w:vertAlign w:val="superscript"/>
        </w:rPr>
        <w:t>4 </w:t>
      </w:r>
      <w:r w:rsidRPr="00CC476A">
        <w:rPr>
          <w:rFonts w:ascii="Times New Roman" w:eastAsia="Times New Roman" w:hAnsi="Times New Roman" w:cs="Times New Roman"/>
          <w:szCs w:val="24"/>
        </w:rPr>
        <w:t xml:space="preserve">On the third day Abraham looked up and saw the place in the distance. </w:t>
      </w:r>
      <w:r w:rsidRPr="00CC476A">
        <w:rPr>
          <w:rFonts w:ascii="Times New Roman" w:eastAsia="Times New Roman" w:hAnsi="Times New Roman" w:cs="Times New Roman"/>
          <w:szCs w:val="24"/>
          <w:vertAlign w:val="superscript"/>
        </w:rPr>
        <w:t>5 </w:t>
      </w:r>
      <w:r w:rsidRPr="00CC476A">
        <w:rPr>
          <w:rFonts w:ascii="Times New Roman" w:eastAsia="Times New Roman" w:hAnsi="Times New Roman" w:cs="Times New Roman"/>
          <w:szCs w:val="24"/>
        </w:rPr>
        <w:t>He said to his servants, “Stay here with the donkey while I and the boy go over there. We will worship and then we will come back to you.”</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6 </w:t>
      </w:r>
      <w:r w:rsidRPr="00CC476A">
        <w:rPr>
          <w:rFonts w:ascii="Times New Roman" w:eastAsia="Times New Roman" w:hAnsi="Times New Roman" w:cs="Times New Roman"/>
          <w:szCs w:val="24"/>
        </w:rPr>
        <w:t xml:space="preserve">Abraham took the wood for the burnt offering and placed it on his son Isaac, and he himself carried the fire and the knife. As the two of them went on together, </w:t>
      </w:r>
      <w:r w:rsidRPr="00CC476A">
        <w:rPr>
          <w:rFonts w:ascii="Times New Roman" w:eastAsia="Times New Roman" w:hAnsi="Times New Roman" w:cs="Times New Roman"/>
          <w:szCs w:val="24"/>
          <w:vertAlign w:val="superscript"/>
        </w:rPr>
        <w:t>7 </w:t>
      </w:r>
      <w:r w:rsidRPr="00CC476A">
        <w:rPr>
          <w:rFonts w:ascii="Times New Roman" w:eastAsia="Times New Roman" w:hAnsi="Times New Roman" w:cs="Times New Roman"/>
          <w:szCs w:val="24"/>
        </w:rPr>
        <w:t>Isaac spoke up and said to his father Abraham, “Father?”</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rPr>
        <w:t>“Yes, my son?” Abraham replied.</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rPr>
        <w:t>“The fire and wood are here,” Isaac said, “but where is the lamb for the burnt offering?”</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8 </w:t>
      </w:r>
      <w:r w:rsidRPr="00CC476A">
        <w:rPr>
          <w:rFonts w:ascii="Times New Roman" w:eastAsia="Times New Roman" w:hAnsi="Times New Roman" w:cs="Times New Roman"/>
          <w:szCs w:val="24"/>
        </w:rPr>
        <w:t>Abraham answered, “God himself will provide the lamb for the burnt offering, my son.” And the two of them went on together.</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9 </w:t>
      </w:r>
      <w:r w:rsidRPr="00CC476A">
        <w:rPr>
          <w:rFonts w:ascii="Times New Roman" w:eastAsia="Times New Roman" w:hAnsi="Times New Roman" w:cs="Times New Roman"/>
          <w:szCs w:val="24"/>
        </w:rPr>
        <w:t xml:space="preserve">When they reached the place God had told him about, Abraham built an altar there and arranged the wood on it. He bound his son Isaac and laid him on the altar, on top of the wood. </w:t>
      </w:r>
      <w:r w:rsidRPr="00CC476A">
        <w:rPr>
          <w:rFonts w:ascii="Times New Roman" w:eastAsia="Times New Roman" w:hAnsi="Times New Roman" w:cs="Times New Roman"/>
          <w:szCs w:val="24"/>
          <w:vertAlign w:val="superscript"/>
        </w:rPr>
        <w:t>10 </w:t>
      </w:r>
      <w:r w:rsidRPr="00CC476A">
        <w:rPr>
          <w:rFonts w:ascii="Times New Roman" w:eastAsia="Times New Roman" w:hAnsi="Times New Roman" w:cs="Times New Roman"/>
          <w:szCs w:val="24"/>
        </w:rPr>
        <w:t xml:space="preserve">Then he reached out his hand and took the knife to slay his son. </w:t>
      </w:r>
      <w:r w:rsidRPr="00CC476A">
        <w:rPr>
          <w:rFonts w:ascii="Times New Roman" w:eastAsia="Times New Roman" w:hAnsi="Times New Roman" w:cs="Times New Roman"/>
          <w:szCs w:val="24"/>
          <w:vertAlign w:val="superscript"/>
        </w:rPr>
        <w:t>11 </w:t>
      </w:r>
      <w:r w:rsidRPr="00CC476A">
        <w:rPr>
          <w:rFonts w:ascii="Times New Roman" w:eastAsia="Times New Roman" w:hAnsi="Times New Roman" w:cs="Times New Roman"/>
          <w:szCs w:val="24"/>
        </w:rPr>
        <w:t xml:space="preserve">But the angel of the </w:t>
      </w:r>
      <w:r w:rsidRPr="00CC476A">
        <w:rPr>
          <w:rFonts w:ascii="Times New Roman" w:eastAsia="Times New Roman" w:hAnsi="Times New Roman" w:cs="Times New Roman"/>
          <w:smallCaps/>
          <w:szCs w:val="24"/>
        </w:rPr>
        <w:t>Lord</w:t>
      </w:r>
      <w:r w:rsidRPr="00CC476A">
        <w:rPr>
          <w:rFonts w:ascii="Times New Roman" w:eastAsia="Times New Roman" w:hAnsi="Times New Roman" w:cs="Times New Roman"/>
          <w:szCs w:val="24"/>
        </w:rPr>
        <w:t xml:space="preserve"> called out to him from heaven, “Abraham! Abraham!”</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rPr>
        <w:t>“Here I am,” he replied.</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12 </w:t>
      </w:r>
      <w:r w:rsidRPr="00CC476A">
        <w:rPr>
          <w:rFonts w:ascii="Times New Roman" w:eastAsia="Times New Roman" w:hAnsi="Times New Roman" w:cs="Times New Roman"/>
          <w:szCs w:val="24"/>
        </w:rPr>
        <w:t>“Do not lay a hand on the boy,” he said. “Do not do anything to him. Now I know that you fear God, because you have not withheld from me your son, your only son.”</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13 </w:t>
      </w:r>
      <w:r w:rsidRPr="00CC476A">
        <w:rPr>
          <w:rFonts w:ascii="Times New Roman" w:eastAsia="Times New Roman" w:hAnsi="Times New Roman" w:cs="Times New Roman"/>
          <w:szCs w:val="24"/>
        </w:rPr>
        <w:t>Abraham looked up and there in a thicket he saw a ram</w:t>
      </w:r>
      <w:r w:rsidRPr="00CC476A">
        <w:rPr>
          <w:rFonts w:ascii="Times New Roman" w:eastAsia="Times New Roman" w:hAnsi="Times New Roman" w:cs="Times New Roman"/>
          <w:szCs w:val="24"/>
          <w:vertAlign w:val="superscript"/>
        </w:rPr>
        <w:t>[</w:t>
      </w:r>
      <w:hyperlink r:id="rId5" w:anchor="fen-NIV-561a" w:tooltip="See footnote a" w:history="1">
        <w:r w:rsidRPr="00CC476A">
          <w:rPr>
            <w:rFonts w:ascii="Times New Roman" w:eastAsia="Times New Roman" w:hAnsi="Times New Roman" w:cs="Times New Roman"/>
            <w:color w:val="0000FF"/>
            <w:szCs w:val="24"/>
            <w:u w:val="single"/>
            <w:vertAlign w:val="superscript"/>
          </w:rPr>
          <w:t>a</w:t>
        </w:r>
      </w:hyperlink>
      <w:r w:rsidRPr="00CC476A">
        <w:rPr>
          <w:rFonts w:ascii="Times New Roman" w:eastAsia="Times New Roman" w:hAnsi="Times New Roman" w:cs="Times New Roman"/>
          <w:szCs w:val="24"/>
          <w:vertAlign w:val="superscript"/>
        </w:rPr>
        <w:t>]</w:t>
      </w:r>
      <w:r w:rsidRPr="00CC476A">
        <w:rPr>
          <w:rFonts w:ascii="Times New Roman" w:eastAsia="Times New Roman" w:hAnsi="Times New Roman" w:cs="Times New Roman"/>
          <w:szCs w:val="24"/>
        </w:rPr>
        <w:t xml:space="preserve"> caught by its horns. He went over and took the ram and sacrificed it as a burnt offering instead of his son. </w:t>
      </w:r>
      <w:r w:rsidRPr="00CC476A">
        <w:rPr>
          <w:rFonts w:ascii="Times New Roman" w:eastAsia="Times New Roman" w:hAnsi="Times New Roman" w:cs="Times New Roman"/>
          <w:szCs w:val="24"/>
          <w:vertAlign w:val="superscript"/>
        </w:rPr>
        <w:t>14 </w:t>
      </w:r>
      <w:r w:rsidRPr="00CC476A">
        <w:rPr>
          <w:rFonts w:ascii="Times New Roman" w:eastAsia="Times New Roman" w:hAnsi="Times New Roman" w:cs="Times New Roman"/>
          <w:szCs w:val="24"/>
        </w:rPr>
        <w:t xml:space="preserve">So Abraham called that place The </w:t>
      </w:r>
      <w:r w:rsidRPr="00CC476A">
        <w:rPr>
          <w:rFonts w:ascii="Times New Roman" w:eastAsia="Times New Roman" w:hAnsi="Times New Roman" w:cs="Times New Roman"/>
          <w:smallCaps/>
          <w:szCs w:val="24"/>
        </w:rPr>
        <w:t>Lord</w:t>
      </w:r>
      <w:r w:rsidRPr="00CC476A">
        <w:rPr>
          <w:rFonts w:ascii="Times New Roman" w:eastAsia="Times New Roman" w:hAnsi="Times New Roman" w:cs="Times New Roman"/>
          <w:szCs w:val="24"/>
        </w:rPr>
        <w:t xml:space="preserve"> Will Provide. And to this day it is said, “On the mountain of the </w:t>
      </w:r>
      <w:r w:rsidRPr="00CC476A">
        <w:rPr>
          <w:rFonts w:ascii="Times New Roman" w:eastAsia="Times New Roman" w:hAnsi="Times New Roman" w:cs="Times New Roman"/>
          <w:smallCaps/>
          <w:szCs w:val="24"/>
        </w:rPr>
        <w:t>Lord</w:t>
      </w:r>
      <w:r w:rsidRPr="00CC476A">
        <w:rPr>
          <w:rFonts w:ascii="Times New Roman" w:eastAsia="Times New Roman" w:hAnsi="Times New Roman" w:cs="Times New Roman"/>
          <w:szCs w:val="24"/>
        </w:rPr>
        <w:t xml:space="preserve"> it will be provided.”</w:t>
      </w:r>
    </w:p>
    <w:p w:rsidR="00CC476A" w:rsidRPr="00CC476A"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15 </w:t>
      </w:r>
      <w:r w:rsidRPr="00CC476A">
        <w:rPr>
          <w:rFonts w:ascii="Times New Roman" w:eastAsia="Times New Roman" w:hAnsi="Times New Roman" w:cs="Times New Roman"/>
          <w:szCs w:val="24"/>
        </w:rPr>
        <w:t xml:space="preserve">The angel of the </w:t>
      </w:r>
      <w:r w:rsidRPr="00CC476A">
        <w:rPr>
          <w:rFonts w:ascii="Times New Roman" w:eastAsia="Times New Roman" w:hAnsi="Times New Roman" w:cs="Times New Roman"/>
          <w:smallCaps/>
          <w:szCs w:val="24"/>
        </w:rPr>
        <w:t>Lord</w:t>
      </w:r>
      <w:r w:rsidRPr="00CC476A">
        <w:rPr>
          <w:rFonts w:ascii="Times New Roman" w:eastAsia="Times New Roman" w:hAnsi="Times New Roman" w:cs="Times New Roman"/>
          <w:szCs w:val="24"/>
        </w:rPr>
        <w:t xml:space="preserve"> called to Abraham from heaven a second time </w:t>
      </w:r>
      <w:r w:rsidRPr="00CC476A">
        <w:rPr>
          <w:rFonts w:ascii="Times New Roman" w:eastAsia="Times New Roman" w:hAnsi="Times New Roman" w:cs="Times New Roman"/>
          <w:szCs w:val="24"/>
          <w:vertAlign w:val="superscript"/>
        </w:rPr>
        <w:t>16 </w:t>
      </w:r>
      <w:r w:rsidRPr="00CC476A">
        <w:rPr>
          <w:rFonts w:ascii="Times New Roman" w:eastAsia="Times New Roman" w:hAnsi="Times New Roman" w:cs="Times New Roman"/>
          <w:szCs w:val="24"/>
        </w:rPr>
        <w:t xml:space="preserve">and said, “I swear by myself, declares the </w:t>
      </w:r>
      <w:r w:rsidRPr="00CC476A">
        <w:rPr>
          <w:rFonts w:ascii="Times New Roman" w:eastAsia="Times New Roman" w:hAnsi="Times New Roman" w:cs="Times New Roman"/>
          <w:smallCaps/>
          <w:szCs w:val="24"/>
        </w:rPr>
        <w:t>Lord</w:t>
      </w:r>
      <w:r w:rsidRPr="00CC476A">
        <w:rPr>
          <w:rFonts w:ascii="Times New Roman" w:eastAsia="Times New Roman" w:hAnsi="Times New Roman" w:cs="Times New Roman"/>
          <w:szCs w:val="24"/>
        </w:rPr>
        <w:t xml:space="preserve">, that because you have done this and have not withheld your son, your only son, </w:t>
      </w:r>
      <w:r w:rsidRPr="00CC476A">
        <w:rPr>
          <w:rFonts w:ascii="Times New Roman" w:eastAsia="Times New Roman" w:hAnsi="Times New Roman" w:cs="Times New Roman"/>
          <w:szCs w:val="24"/>
          <w:vertAlign w:val="superscript"/>
        </w:rPr>
        <w:t>17 </w:t>
      </w:r>
      <w:r w:rsidRPr="00CC476A">
        <w:rPr>
          <w:rFonts w:ascii="Times New Roman" w:eastAsia="Times New Roman" w:hAnsi="Times New Roman" w:cs="Times New Roman"/>
          <w:szCs w:val="24"/>
        </w:rPr>
        <w:t xml:space="preserve">I will surely bless you and make your descendants as numerous as the stars in the sky and as the sand on the seashore. Your descendants will take possession of the cities of their enemies, </w:t>
      </w:r>
      <w:r w:rsidRPr="00CC476A">
        <w:rPr>
          <w:rFonts w:ascii="Times New Roman" w:eastAsia="Times New Roman" w:hAnsi="Times New Roman" w:cs="Times New Roman"/>
          <w:szCs w:val="24"/>
          <w:vertAlign w:val="superscript"/>
        </w:rPr>
        <w:t>18 </w:t>
      </w:r>
      <w:r w:rsidRPr="00CC476A">
        <w:rPr>
          <w:rFonts w:ascii="Times New Roman" w:eastAsia="Times New Roman" w:hAnsi="Times New Roman" w:cs="Times New Roman"/>
          <w:szCs w:val="24"/>
        </w:rPr>
        <w:t>and through your offspring</w:t>
      </w:r>
      <w:r w:rsidRPr="00CC476A">
        <w:rPr>
          <w:rFonts w:ascii="Times New Roman" w:eastAsia="Times New Roman" w:hAnsi="Times New Roman" w:cs="Times New Roman"/>
          <w:szCs w:val="24"/>
          <w:vertAlign w:val="superscript"/>
        </w:rPr>
        <w:t>[</w:t>
      </w:r>
      <w:hyperlink r:id="rId6" w:anchor="fen-NIV-566b" w:tooltip="See footnote b" w:history="1">
        <w:r w:rsidRPr="00CC476A">
          <w:rPr>
            <w:rFonts w:ascii="Times New Roman" w:eastAsia="Times New Roman" w:hAnsi="Times New Roman" w:cs="Times New Roman"/>
            <w:color w:val="0000FF"/>
            <w:szCs w:val="24"/>
            <w:u w:val="single"/>
            <w:vertAlign w:val="superscript"/>
          </w:rPr>
          <w:t>b</w:t>
        </w:r>
      </w:hyperlink>
      <w:r w:rsidRPr="00CC476A">
        <w:rPr>
          <w:rFonts w:ascii="Times New Roman" w:eastAsia="Times New Roman" w:hAnsi="Times New Roman" w:cs="Times New Roman"/>
          <w:szCs w:val="24"/>
          <w:vertAlign w:val="superscript"/>
        </w:rPr>
        <w:t>]</w:t>
      </w:r>
      <w:r w:rsidRPr="00CC476A">
        <w:rPr>
          <w:rFonts w:ascii="Times New Roman" w:eastAsia="Times New Roman" w:hAnsi="Times New Roman" w:cs="Times New Roman"/>
          <w:szCs w:val="24"/>
        </w:rPr>
        <w:t xml:space="preserve"> all nations on earth will be blessed</w:t>
      </w:r>
      <w:proofErr w:type="gramStart"/>
      <w:r w:rsidRPr="00CC476A">
        <w:rPr>
          <w:rFonts w:ascii="Times New Roman" w:eastAsia="Times New Roman" w:hAnsi="Times New Roman" w:cs="Times New Roman"/>
          <w:szCs w:val="24"/>
        </w:rPr>
        <w:t>,</w:t>
      </w:r>
      <w:r w:rsidRPr="00CC476A">
        <w:rPr>
          <w:rFonts w:ascii="Times New Roman" w:eastAsia="Times New Roman" w:hAnsi="Times New Roman" w:cs="Times New Roman"/>
          <w:szCs w:val="24"/>
          <w:vertAlign w:val="superscript"/>
        </w:rPr>
        <w:t>[</w:t>
      </w:r>
      <w:proofErr w:type="gramEnd"/>
      <w:hyperlink r:id="rId7" w:anchor="fen-NIV-566c" w:tooltip="See footnote c" w:history="1">
        <w:r w:rsidRPr="00CC476A">
          <w:rPr>
            <w:rFonts w:ascii="Times New Roman" w:eastAsia="Times New Roman" w:hAnsi="Times New Roman" w:cs="Times New Roman"/>
            <w:color w:val="0000FF"/>
            <w:szCs w:val="24"/>
            <w:u w:val="single"/>
            <w:vertAlign w:val="superscript"/>
          </w:rPr>
          <w:t>c</w:t>
        </w:r>
      </w:hyperlink>
      <w:r w:rsidRPr="00CC476A">
        <w:rPr>
          <w:rFonts w:ascii="Times New Roman" w:eastAsia="Times New Roman" w:hAnsi="Times New Roman" w:cs="Times New Roman"/>
          <w:szCs w:val="24"/>
          <w:vertAlign w:val="superscript"/>
        </w:rPr>
        <w:t>]</w:t>
      </w:r>
      <w:r w:rsidRPr="00CC476A">
        <w:rPr>
          <w:rFonts w:ascii="Times New Roman" w:eastAsia="Times New Roman" w:hAnsi="Times New Roman" w:cs="Times New Roman"/>
          <w:szCs w:val="24"/>
        </w:rPr>
        <w:t xml:space="preserve"> because you have obeyed me.”</w:t>
      </w:r>
    </w:p>
    <w:p w:rsidR="00405A21" w:rsidRDefault="00CC476A" w:rsidP="00CC476A">
      <w:pPr>
        <w:spacing w:before="100" w:beforeAutospacing="1" w:after="100" w:afterAutospacing="1" w:line="240" w:lineRule="auto"/>
        <w:rPr>
          <w:rFonts w:ascii="Times New Roman" w:eastAsia="Times New Roman" w:hAnsi="Times New Roman" w:cs="Times New Roman"/>
          <w:szCs w:val="24"/>
        </w:rPr>
      </w:pPr>
      <w:r w:rsidRPr="00CC476A">
        <w:rPr>
          <w:rFonts w:ascii="Times New Roman" w:eastAsia="Times New Roman" w:hAnsi="Times New Roman" w:cs="Times New Roman"/>
          <w:szCs w:val="24"/>
          <w:vertAlign w:val="superscript"/>
        </w:rPr>
        <w:t>19 </w:t>
      </w:r>
      <w:r w:rsidRPr="00CC476A">
        <w:rPr>
          <w:rFonts w:ascii="Times New Roman" w:eastAsia="Times New Roman" w:hAnsi="Times New Roman" w:cs="Times New Roman"/>
          <w:szCs w:val="24"/>
        </w:rPr>
        <w:t>Then Abraham returned to his servants, and they set off together for Beersheba. And Abraham stayed in Beersheba.</w:t>
      </w:r>
    </w:p>
    <w:p w:rsidR="00142A97" w:rsidRDefault="00142A97" w:rsidP="002A340F">
      <w:pPr>
        <w:rPr>
          <w:rFonts w:ascii="Times New Roman" w:hAnsi="Times New Roman" w:cs="Times New Roman"/>
          <w:sz w:val="24"/>
        </w:rPr>
      </w:pPr>
    </w:p>
    <w:p w:rsidR="002A340F" w:rsidRPr="00142A97" w:rsidRDefault="002A340F" w:rsidP="002A340F">
      <w:pPr>
        <w:rPr>
          <w:rFonts w:ascii="Times New Roman" w:hAnsi="Times New Roman" w:cs="Times New Roman"/>
          <w:sz w:val="28"/>
        </w:rPr>
      </w:pPr>
      <w:bookmarkStart w:id="0" w:name="_GoBack"/>
      <w:bookmarkEnd w:id="0"/>
      <w:r w:rsidRPr="00142A97">
        <w:rPr>
          <w:rFonts w:ascii="Times New Roman" w:hAnsi="Times New Roman" w:cs="Times New Roman"/>
          <w:sz w:val="28"/>
        </w:rPr>
        <w:t xml:space="preserve">As you reread Chapter 7, look for answers to the questions below. On a separate sheet of paper, answer the questions in complete sentences. Also make sure when answering the question you use textual evidence (include the page number) to help support your answer. </w:t>
      </w:r>
    </w:p>
    <w:p w:rsidR="002A340F" w:rsidRPr="00E206AF" w:rsidRDefault="002A340F" w:rsidP="00E206AF">
      <w:pPr>
        <w:pStyle w:val="ListParagraph"/>
        <w:numPr>
          <w:ilvl w:val="0"/>
          <w:numId w:val="1"/>
        </w:numPr>
        <w:rPr>
          <w:rFonts w:ascii="Times New Roman" w:hAnsi="Times New Roman" w:cs="Times New Roman"/>
          <w:sz w:val="28"/>
        </w:rPr>
      </w:pPr>
      <w:r w:rsidRPr="00142A97">
        <w:rPr>
          <w:rFonts w:ascii="Times New Roman" w:hAnsi="Times New Roman" w:cs="Times New Roman"/>
          <w:sz w:val="28"/>
        </w:rPr>
        <w:t>How has Nwoye changed and what caused the changes?</w:t>
      </w:r>
      <w:r w:rsidR="00142A97" w:rsidRPr="00142A97">
        <w:rPr>
          <w:rFonts w:ascii="Times New Roman" w:hAnsi="Times New Roman" w:cs="Times New Roman"/>
          <w:sz w:val="28"/>
        </w:rPr>
        <w:t xml:space="preserve"> (Model Answer – You can copy this one)</w:t>
      </w:r>
      <w:r w:rsidRPr="00E206AF">
        <w:rPr>
          <w:rFonts w:ascii="Times New Roman" w:hAnsi="Times New Roman" w:cs="Times New Roman"/>
          <w:sz w:val="24"/>
        </w:rPr>
        <w:br/>
      </w:r>
    </w:p>
    <w:p w:rsidR="002A340F" w:rsidRPr="00601B6B" w:rsidRDefault="002A340F" w:rsidP="002A340F">
      <w:pPr>
        <w:pStyle w:val="ListParagraph"/>
        <w:numPr>
          <w:ilvl w:val="0"/>
          <w:numId w:val="1"/>
        </w:numPr>
        <w:rPr>
          <w:rFonts w:ascii="Times New Roman" w:hAnsi="Times New Roman" w:cs="Times New Roman"/>
          <w:sz w:val="24"/>
        </w:rPr>
      </w:pPr>
      <w:r w:rsidRPr="00601B6B">
        <w:rPr>
          <w:rFonts w:ascii="Times New Roman" w:hAnsi="Times New Roman" w:cs="Times New Roman"/>
          <w:sz w:val="24"/>
        </w:rPr>
        <w:t xml:space="preserve">Describe the arrival of the locusts.  What is the reaction of the people of </w:t>
      </w:r>
      <w:proofErr w:type="spellStart"/>
      <w:r w:rsidRPr="00601B6B">
        <w:rPr>
          <w:rFonts w:ascii="Times New Roman" w:hAnsi="Times New Roman" w:cs="Times New Roman"/>
          <w:sz w:val="24"/>
        </w:rPr>
        <w:t>Umuofia</w:t>
      </w:r>
      <w:proofErr w:type="spellEnd"/>
      <w:r w:rsidRPr="00601B6B">
        <w:rPr>
          <w:rFonts w:ascii="Times New Roman" w:hAnsi="Times New Roman" w:cs="Times New Roman"/>
          <w:sz w:val="24"/>
        </w:rPr>
        <w:t>?</w:t>
      </w:r>
      <w:r>
        <w:rPr>
          <w:rFonts w:ascii="Times New Roman" w:hAnsi="Times New Roman" w:cs="Times New Roman"/>
          <w:sz w:val="24"/>
        </w:rPr>
        <w:br/>
      </w:r>
      <w:r>
        <w:rPr>
          <w:rFonts w:ascii="Times New Roman" w:hAnsi="Times New Roman" w:cs="Times New Roman"/>
          <w:sz w:val="24"/>
        </w:rPr>
        <w:br/>
      </w:r>
    </w:p>
    <w:p w:rsidR="002A340F" w:rsidRPr="00601B6B" w:rsidRDefault="002A340F" w:rsidP="002A340F">
      <w:pPr>
        <w:pStyle w:val="ListParagraph"/>
        <w:numPr>
          <w:ilvl w:val="0"/>
          <w:numId w:val="1"/>
        </w:numPr>
        <w:rPr>
          <w:rFonts w:ascii="Times New Roman" w:hAnsi="Times New Roman" w:cs="Times New Roman"/>
          <w:sz w:val="24"/>
        </w:rPr>
      </w:pPr>
      <w:r w:rsidRPr="00601B6B">
        <w:rPr>
          <w:rFonts w:ascii="Times New Roman" w:hAnsi="Times New Roman" w:cs="Times New Roman"/>
          <w:sz w:val="24"/>
        </w:rPr>
        <w:t>Do you think that Ikemefuna suspects he is going to be murdered? Why or why not?</w:t>
      </w:r>
      <w:r>
        <w:rPr>
          <w:rFonts w:ascii="Times New Roman" w:hAnsi="Times New Roman" w:cs="Times New Roman"/>
          <w:sz w:val="24"/>
        </w:rPr>
        <w:br/>
      </w:r>
      <w:r>
        <w:rPr>
          <w:rFonts w:ascii="Times New Roman" w:hAnsi="Times New Roman" w:cs="Times New Roman"/>
          <w:sz w:val="24"/>
        </w:rPr>
        <w:br/>
      </w:r>
    </w:p>
    <w:p w:rsidR="002A340F" w:rsidRPr="00601B6B" w:rsidRDefault="002A340F" w:rsidP="002A340F">
      <w:pPr>
        <w:pStyle w:val="ListParagraph"/>
        <w:numPr>
          <w:ilvl w:val="0"/>
          <w:numId w:val="1"/>
        </w:numPr>
        <w:rPr>
          <w:rFonts w:ascii="Times New Roman" w:hAnsi="Times New Roman" w:cs="Times New Roman"/>
          <w:sz w:val="24"/>
        </w:rPr>
      </w:pPr>
      <w:r w:rsidRPr="00601B6B">
        <w:rPr>
          <w:rFonts w:ascii="Times New Roman" w:hAnsi="Times New Roman" w:cs="Times New Roman"/>
          <w:sz w:val="24"/>
        </w:rPr>
        <w:t xml:space="preserve">How does Okonkwo feel about </w:t>
      </w:r>
      <w:proofErr w:type="spellStart"/>
      <w:r w:rsidRPr="00601B6B">
        <w:rPr>
          <w:rFonts w:ascii="Times New Roman" w:hAnsi="Times New Roman" w:cs="Times New Roman"/>
          <w:sz w:val="24"/>
        </w:rPr>
        <w:t>Ikemefuna’s</w:t>
      </w:r>
      <w:proofErr w:type="spellEnd"/>
      <w:r w:rsidRPr="00601B6B">
        <w:rPr>
          <w:rFonts w:ascii="Times New Roman" w:hAnsi="Times New Roman" w:cs="Times New Roman"/>
          <w:sz w:val="24"/>
        </w:rPr>
        <w:t xml:space="preserve"> death? How does Nwoye feel?</w:t>
      </w:r>
      <w:r>
        <w:rPr>
          <w:rFonts w:ascii="Times New Roman" w:hAnsi="Times New Roman" w:cs="Times New Roman"/>
          <w:sz w:val="24"/>
        </w:rPr>
        <w:br/>
      </w:r>
      <w:r>
        <w:rPr>
          <w:rFonts w:ascii="Times New Roman" w:hAnsi="Times New Roman" w:cs="Times New Roman"/>
          <w:sz w:val="24"/>
        </w:rPr>
        <w:br/>
      </w:r>
    </w:p>
    <w:p w:rsidR="002A340F" w:rsidRPr="00601B6B" w:rsidRDefault="002A340F" w:rsidP="002A340F">
      <w:pPr>
        <w:pStyle w:val="ListParagraph"/>
        <w:numPr>
          <w:ilvl w:val="0"/>
          <w:numId w:val="1"/>
        </w:numPr>
        <w:rPr>
          <w:rFonts w:ascii="Times New Roman" w:hAnsi="Times New Roman" w:cs="Times New Roman"/>
          <w:sz w:val="24"/>
        </w:rPr>
      </w:pPr>
      <w:r w:rsidRPr="00601B6B">
        <w:rPr>
          <w:rFonts w:ascii="Times New Roman" w:hAnsi="Times New Roman" w:cs="Times New Roman"/>
          <w:sz w:val="24"/>
        </w:rPr>
        <w:t>Genesis 22:1-19 of the Bible presents the story of Abraham and Isaac. What similarities and differences are there in the sacrifices of Isaac and Ikemefuna? How does this incident illustrate the novel’s father/son motif?</w:t>
      </w:r>
      <w:r>
        <w:rPr>
          <w:rFonts w:ascii="Times New Roman" w:hAnsi="Times New Roman" w:cs="Times New Roman"/>
          <w:sz w:val="24"/>
        </w:rPr>
        <w:br/>
      </w:r>
      <w:r>
        <w:rPr>
          <w:rFonts w:ascii="Times New Roman" w:hAnsi="Times New Roman" w:cs="Times New Roman"/>
          <w:sz w:val="24"/>
        </w:rPr>
        <w:br/>
      </w:r>
    </w:p>
    <w:p w:rsidR="002A340F" w:rsidRPr="00601B6B" w:rsidRDefault="002A340F" w:rsidP="002A340F">
      <w:pPr>
        <w:pStyle w:val="ListParagraph"/>
        <w:numPr>
          <w:ilvl w:val="0"/>
          <w:numId w:val="1"/>
        </w:numPr>
        <w:rPr>
          <w:rFonts w:ascii="Times New Roman" w:hAnsi="Times New Roman" w:cs="Times New Roman"/>
          <w:sz w:val="24"/>
        </w:rPr>
      </w:pPr>
      <w:r w:rsidRPr="00601B6B">
        <w:rPr>
          <w:rFonts w:ascii="Times New Roman" w:hAnsi="Times New Roman" w:cs="Times New Roman"/>
          <w:sz w:val="24"/>
        </w:rPr>
        <w:t>How do you think the death of Ikemefuna will affect the relationship between Okonkwo and Nwoye?</w:t>
      </w:r>
      <w:r>
        <w:rPr>
          <w:rFonts w:ascii="Times New Roman" w:hAnsi="Times New Roman" w:cs="Times New Roman"/>
          <w:sz w:val="24"/>
        </w:rPr>
        <w:br/>
      </w:r>
      <w:r>
        <w:rPr>
          <w:rFonts w:ascii="Times New Roman" w:hAnsi="Times New Roman" w:cs="Times New Roman"/>
          <w:sz w:val="24"/>
        </w:rPr>
        <w:br/>
      </w:r>
    </w:p>
    <w:p w:rsidR="002A340F" w:rsidRPr="00601B6B" w:rsidRDefault="002A340F" w:rsidP="002A340F">
      <w:pPr>
        <w:pStyle w:val="ListParagraph"/>
        <w:numPr>
          <w:ilvl w:val="0"/>
          <w:numId w:val="1"/>
        </w:numPr>
        <w:rPr>
          <w:rFonts w:ascii="Times New Roman" w:hAnsi="Times New Roman" w:cs="Times New Roman"/>
          <w:sz w:val="24"/>
        </w:rPr>
      </w:pPr>
      <w:r w:rsidRPr="00601B6B">
        <w:rPr>
          <w:rFonts w:ascii="Times New Roman" w:hAnsi="Times New Roman" w:cs="Times New Roman"/>
          <w:sz w:val="24"/>
        </w:rPr>
        <w:t xml:space="preserve">Okonkwo does not heed the advice of the old man, </w:t>
      </w:r>
      <w:proofErr w:type="spellStart"/>
      <w:r w:rsidRPr="00601B6B">
        <w:rPr>
          <w:rFonts w:ascii="Times New Roman" w:hAnsi="Times New Roman" w:cs="Times New Roman"/>
          <w:sz w:val="24"/>
        </w:rPr>
        <w:t>Ogbuefi</w:t>
      </w:r>
      <w:proofErr w:type="spellEnd"/>
      <w:r w:rsidRPr="00601B6B">
        <w:rPr>
          <w:rFonts w:ascii="Times New Roman" w:hAnsi="Times New Roman" w:cs="Times New Roman"/>
          <w:sz w:val="24"/>
        </w:rPr>
        <w:t xml:space="preserve"> </w:t>
      </w:r>
      <w:proofErr w:type="spellStart"/>
      <w:r w:rsidRPr="00601B6B">
        <w:rPr>
          <w:rFonts w:ascii="Times New Roman" w:hAnsi="Times New Roman" w:cs="Times New Roman"/>
          <w:sz w:val="24"/>
        </w:rPr>
        <w:t>Ezeudu</w:t>
      </w:r>
      <w:proofErr w:type="spellEnd"/>
      <w:r w:rsidRPr="00601B6B">
        <w:rPr>
          <w:rFonts w:ascii="Times New Roman" w:hAnsi="Times New Roman" w:cs="Times New Roman"/>
          <w:sz w:val="24"/>
        </w:rPr>
        <w:t>. What consequences do you think there may be for his part in the death of Ikemefuna?</w:t>
      </w:r>
    </w:p>
    <w:p w:rsidR="002A340F" w:rsidRPr="00CC476A" w:rsidRDefault="002A340F" w:rsidP="00CC476A">
      <w:pPr>
        <w:spacing w:before="100" w:beforeAutospacing="1" w:after="100" w:afterAutospacing="1" w:line="240" w:lineRule="auto"/>
        <w:rPr>
          <w:rFonts w:ascii="Times New Roman" w:eastAsia="Times New Roman" w:hAnsi="Times New Roman" w:cs="Times New Roman"/>
          <w:szCs w:val="24"/>
        </w:rPr>
      </w:pPr>
    </w:p>
    <w:sectPr w:rsidR="002A340F" w:rsidRPr="00CC476A" w:rsidSect="002A340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03A6"/>
    <w:multiLevelType w:val="hybridMultilevel"/>
    <w:tmpl w:val="5C4C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6A"/>
    <w:rsid w:val="00142A97"/>
    <w:rsid w:val="002A340F"/>
    <w:rsid w:val="00550CD7"/>
    <w:rsid w:val="00630C34"/>
    <w:rsid w:val="007C071C"/>
    <w:rsid w:val="008A47EA"/>
    <w:rsid w:val="00AF7B4C"/>
    <w:rsid w:val="00CC476A"/>
    <w:rsid w:val="00CF6D80"/>
    <w:rsid w:val="00E2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574D"/>
  <w15:docId w15:val="{00A42645-F48A-44FA-BB8E-1498594E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0F"/>
    <w:pPr>
      <w:spacing w:after="160" w:line="259" w:lineRule="auto"/>
      <w:ind w:left="720"/>
      <w:contextualSpacing/>
    </w:pPr>
  </w:style>
  <w:style w:type="paragraph" w:styleId="BalloonText">
    <w:name w:val="Balloon Text"/>
    <w:basedOn w:val="Normal"/>
    <w:link w:val="BalloonTextChar"/>
    <w:uiPriority w:val="99"/>
    <w:semiHidden/>
    <w:unhideWhenUsed/>
    <w:rsid w:val="002A3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6489">
      <w:bodyDiv w:val="1"/>
      <w:marLeft w:val="0"/>
      <w:marRight w:val="0"/>
      <w:marTop w:val="0"/>
      <w:marBottom w:val="0"/>
      <w:divBdr>
        <w:top w:val="none" w:sz="0" w:space="0" w:color="auto"/>
        <w:left w:val="none" w:sz="0" w:space="0" w:color="auto"/>
        <w:bottom w:val="none" w:sz="0" w:space="0" w:color="auto"/>
        <w:right w:val="none" w:sz="0" w:space="0" w:color="auto"/>
      </w:divBdr>
      <w:divsChild>
        <w:div w:id="573052486">
          <w:marLeft w:val="0"/>
          <w:marRight w:val="0"/>
          <w:marTop w:val="0"/>
          <w:marBottom w:val="0"/>
          <w:divBdr>
            <w:top w:val="none" w:sz="0" w:space="0" w:color="auto"/>
            <w:left w:val="none" w:sz="0" w:space="0" w:color="auto"/>
            <w:bottom w:val="none" w:sz="0" w:space="0" w:color="auto"/>
            <w:right w:val="none" w:sz="0" w:space="0" w:color="auto"/>
          </w:divBdr>
          <w:divsChild>
            <w:div w:id="1057707859">
              <w:marLeft w:val="0"/>
              <w:marRight w:val="0"/>
              <w:marTop w:val="0"/>
              <w:marBottom w:val="0"/>
              <w:divBdr>
                <w:top w:val="none" w:sz="0" w:space="0" w:color="auto"/>
                <w:left w:val="none" w:sz="0" w:space="0" w:color="auto"/>
                <w:bottom w:val="none" w:sz="0" w:space="0" w:color="auto"/>
                <w:right w:val="none" w:sz="0" w:space="0" w:color="auto"/>
              </w:divBdr>
              <w:divsChild>
                <w:div w:id="386487994">
                  <w:marLeft w:val="0"/>
                  <w:marRight w:val="0"/>
                  <w:marTop w:val="0"/>
                  <w:marBottom w:val="0"/>
                  <w:divBdr>
                    <w:top w:val="none" w:sz="0" w:space="0" w:color="auto"/>
                    <w:left w:val="none" w:sz="0" w:space="0" w:color="auto"/>
                    <w:bottom w:val="none" w:sz="0" w:space="0" w:color="auto"/>
                    <w:right w:val="none" w:sz="0" w:space="0" w:color="auto"/>
                  </w:divBdr>
                  <w:divsChild>
                    <w:div w:id="1333754125">
                      <w:marLeft w:val="0"/>
                      <w:marRight w:val="0"/>
                      <w:marTop w:val="0"/>
                      <w:marBottom w:val="0"/>
                      <w:divBdr>
                        <w:top w:val="none" w:sz="0" w:space="0" w:color="auto"/>
                        <w:left w:val="none" w:sz="0" w:space="0" w:color="auto"/>
                        <w:bottom w:val="none" w:sz="0" w:space="0" w:color="auto"/>
                        <w:right w:val="none" w:sz="0" w:space="0" w:color="auto"/>
                      </w:divBdr>
                      <w:divsChild>
                        <w:div w:id="1913810814">
                          <w:marLeft w:val="0"/>
                          <w:marRight w:val="0"/>
                          <w:marTop w:val="0"/>
                          <w:marBottom w:val="0"/>
                          <w:divBdr>
                            <w:top w:val="none" w:sz="0" w:space="0" w:color="auto"/>
                            <w:left w:val="none" w:sz="0" w:space="0" w:color="auto"/>
                            <w:bottom w:val="none" w:sz="0" w:space="0" w:color="auto"/>
                            <w:right w:val="none" w:sz="0" w:space="0" w:color="auto"/>
                          </w:divBdr>
                          <w:divsChild>
                            <w:div w:id="1306082384">
                              <w:marLeft w:val="0"/>
                              <w:marRight w:val="0"/>
                              <w:marTop w:val="0"/>
                              <w:marBottom w:val="0"/>
                              <w:divBdr>
                                <w:top w:val="none" w:sz="0" w:space="0" w:color="auto"/>
                                <w:left w:val="none" w:sz="0" w:space="0" w:color="auto"/>
                                <w:bottom w:val="none" w:sz="0" w:space="0" w:color="auto"/>
                                <w:right w:val="none" w:sz="0" w:space="0" w:color="auto"/>
                              </w:divBdr>
                              <w:divsChild>
                                <w:div w:id="1619532467">
                                  <w:marLeft w:val="0"/>
                                  <w:marRight w:val="0"/>
                                  <w:marTop w:val="0"/>
                                  <w:marBottom w:val="0"/>
                                  <w:divBdr>
                                    <w:top w:val="none" w:sz="0" w:space="0" w:color="auto"/>
                                    <w:left w:val="none" w:sz="0" w:space="0" w:color="auto"/>
                                    <w:bottom w:val="none" w:sz="0" w:space="0" w:color="auto"/>
                                    <w:right w:val="none" w:sz="0" w:space="0" w:color="auto"/>
                                  </w:divBdr>
                                  <w:divsChild>
                                    <w:div w:id="940989319">
                                      <w:marLeft w:val="0"/>
                                      <w:marRight w:val="0"/>
                                      <w:marTop w:val="0"/>
                                      <w:marBottom w:val="0"/>
                                      <w:divBdr>
                                        <w:top w:val="none" w:sz="0" w:space="0" w:color="auto"/>
                                        <w:left w:val="none" w:sz="0" w:space="0" w:color="auto"/>
                                        <w:bottom w:val="none" w:sz="0" w:space="0" w:color="auto"/>
                                        <w:right w:val="none" w:sz="0" w:space="0" w:color="auto"/>
                                      </w:divBdr>
                                      <w:divsChild>
                                        <w:div w:id="1904296105">
                                          <w:marLeft w:val="0"/>
                                          <w:marRight w:val="0"/>
                                          <w:marTop w:val="0"/>
                                          <w:marBottom w:val="0"/>
                                          <w:divBdr>
                                            <w:top w:val="none" w:sz="0" w:space="0" w:color="auto"/>
                                            <w:left w:val="none" w:sz="0" w:space="0" w:color="auto"/>
                                            <w:bottom w:val="none" w:sz="0" w:space="0" w:color="auto"/>
                                            <w:right w:val="none" w:sz="0" w:space="0" w:color="auto"/>
                                          </w:divBdr>
                                          <w:divsChild>
                                            <w:div w:id="633871768">
                                              <w:marLeft w:val="0"/>
                                              <w:marRight w:val="0"/>
                                              <w:marTop w:val="0"/>
                                              <w:marBottom w:val="0"/>
                                              <w:divBdr>
                                                <w:top w:val="none" w:sz="0" w:space="0" w:color="auto"/>
                                                <w:left w:val="none" w:sz="0" w:space="0" w:color="auto"/>
                                                <w:bottom w:val="none" w:sz="0" w:space="0" w:color="auto"/>
                                                <w:right w:val="none" w:sz="0" w:space="0" w:color="auto"/>
                                              </w:divBdr>
                                              <w:divsChild>
                                                <w:div w:id="13150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2022" TargetMode="External"/><Relationship Id="rId5" Type="http://schemas.openxmlformats.org/officeDocument/2006/relationships/hyperlink" Target="https://www.biblegateway.com/passage/?search=Genesis%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Mobley, Athena M</dc:creator>
  <cp:lastModifiedBy>Hickman, Kendra</cp:lastModifiedBy>
  <cp:revision>2</cp:revision>
  <cp:lastPrinted>2018-01-11T19:11:00Z</cp:lastPrinted>
  <dcterms:created xsi:type="dcterms:W3CDTF">2018-01-12T16:27:00Z</dcterms:created>
  <dcterms:modified xsi:type="dcterms:W3CDTF">2018-01-12T16:27:00Z</dcterms:modified>
</cp:coreProperties>
</file>